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62473" w14:textId="21CF5995" w:rsidR="002F1074" w:rsidRPr="00A43120" w:rsidRDefault="002F1074" w:rsidP="002F1074">
      <w:pPr>
        <w:rPr>
          <w:rFonts w:ascii="Aptos" w:hAnsi="Aptos" w:cstheme="minorHAnsi"/>
          <w:b/>
          <w:bCs/>
          <w:sz w:val="22"/>
          <w:szCs w:val="22"/>
        </w:rPr>
      </w:pPr>
      <w:r w:rsidRPr="00A43120">
        <w:rPr>
          <w:rFonts w:ascii="Aptos" w:hAnsi="Aptos" w:cstheme="minorHAnsi"/>
          <w:b/>
          <w:bCs/>
          <w:sz w:val="28"/>
          <w:szCs w:val="28"/>
        </w:rPr>
        <w:t xml:space="preserve">Crisis Café </w:t>
      </w:r>
      <w:r w:rsidR="00500F3D" w:rsidRPr="00A43120">
        <w:rPr>
          <w:rFonts w:ascii="Aptos" w:hAnsi="Aptos" w:cstheme="minorHAnsi"/>
          <w:b/>
          <w:bCs/>
          <w:sz w:val="28"/>
          <w:szCs w:val="28"/>
        </w:rPr>
        <w:t>Support Worker</w:t>
      </w:r>
      <w:r w:rsidRPr="00A43120">
        <w:rPr>
          <w:rFonts w:ascii="Aptos" w:hAnsi="Aptos" w:cstheme="minorHAnsi"/>
          <w:b/>
          <w:bCs/>
          <w:sz w:val="22"/>
          <w:szCs w:val="22"/>
        </w:rPr>
        <w:br/>
        <w:t>Journey Recovery Hub | Richmond Borough Mind</w:t>
      </w:r>
    </w:p>
    <w:p w14:paraId="1C325898" w14:textId="77777777" w:rsidR="002F1074" w:rsidRPr="00A43120" w:rsidRDefault="002F1074" w:rsidP="002F1074">
      <w:pPr>
        <w:rPr>
          <w:rFonts w:ascii="Aptos" w:hAnsi="Aptos" w:cstheme="minorHAnsi"/>
          <w:sz w:val="22"/>
          <w:szCs w:val="22"/>
        </w:rPr>
      </w:pPr>
    </w:p>
    <w:p w14:paraId="0B7136BB" w14:textId="77777777" w:rsidR="002F1074" w:rsidRPr="00A43120" w:rsidRDefault="002F1074" w:rsidP="002F1074">
      <w:pPr>
        <w:rPr>
          <w:rFonts w:ascii="Aptos" w:hAnsi="Aptos" w:cstheme="minorHAnsi"/>
          <w:sz w:val="22"/>
          <w:szCs w:val="22"/>
        </w:rPr>
      </w:pPr>
    </w:p>
    <w:p w14:paraId="114D6D71" w14:textId="3F817091" w:rsidR="002F1074" w:rsidRPr="00A43120" w:rsidRDefault="002F1074" w:rsidP="002F1074">
      <w:pPr>
        <w:pStyle w:val="Heading2"/>
        <w:jc w:val="left"/>
        <w:rPr>
          <w:rFonts w:ascii="Aptos" w:hAnsi="Aptos" w:cstheme="minorHAnsi"/>
          <w:sz w:val="26"/>
          <w:szCs w:val="26"/>
        </w:rPr>
      </w:pPr>
      <w:r w:rsidRPr="00A43120">
        <w:rPr>
          <w:rFonts w:ascii="Aptos" w:hAnsi="Aptos" w:cstheme="minorHAnsi"/>
          <w:sz w:val="26"/>
          <w:szCs w:val="26"/>
        </w:rPr>
        <w:t>Job Description</w:t>
      </w:r>
    </w:p>
    <w:p w14:paraId="72B5B22E" w14:textId="77777777" w:rsidR="002F1074" w:rsidRPr="00A43120" w:rsidRDefault="002F1074" w:rsidP="002F1074">
      <w:pPr>
        <w:rPr>
          <w:rFonts w:ascii="Aptos" w:hAnsi="Aptos"/>
          <w:sz w:val="22"/>
          <w:szCs w:val="22"/>
        </w:rPr>
      </w:pPr>
    </w:p>
    <w:p w14:paraId="398D76EB" w14:textId="750B4404" w:rsidR="00C45668" w:rsidRPr="00A43120" w:rsidRDefault="002F1074" w:rsidP="0C8EADD0">
      <w:pPr>
        <w:rPr>
          <w:rFonts w:ascii="Aptos" w:hAnsi="Aptos" w:cstheme="minorBidi"/>
          <w:sz w:val="22"/>
          <w:szCs w:val="22"/>
        </w:rPr>
      </w:pPr>
      <w:r w:rsidRPr="0C8EADD0">
        <w:rPr>
          <w:rFonts w:ascii="Aptos" w:hAnsi="Aptos" w:cstheme="minorBidi"/>
          <w:b/>
          <w:bCs/>
          <w:sz w:val="22"/>
          <w:szCs w:val="22"/>
        </w:rPr>
        <w:t>Job Title</w:t>
      </w:r>
      <w:r w:rsidRPr="0C8EADD0">
        <w:rPr>
          <w:rFonts w:ascii="Aptos" w:hAnsi="Aptos" w:cstheme="minorBidi"/>
          <w:sz w:val="22"/>
          <w:szCs w:val="22"/>
        </w:rPr>
        <w:t>:</w:t>
      </w:r>
      <w:r>
        <w:tab/>
      </w:r>
      <w:r>
        <w:tab/>
      </w:r>
      <w:r>
        <w:tab/>
      </w:r>
      <w:r w:rsidRPr="0C8EADD0">
        <w:rPr>
          <w:rFonts w:ascii="Aptos" w:hAnsi="Aptos" w:cstheme="minorBidi"/>
          <w:sz w:val="22"/>
          <w:szCs w:val="22"/>
        </w:rPr>
        <w:t xml:space="preserve">Crisis Cafe </w:t>
      </w:r>
      <w:r w:rsidR="0029232E" w:rsidRPr="0C8EADD0">
        <w:rPr>
          <w:rFonts w:ascii="Aptos" w:hAnsi="Aptos" w:cstheme="minorBidi"/>
          <w:sz w:val="22"/>
          <w:szCs w:val="22"/>
        </w:rPr>
        <w:t xml:space="preserve">Team </w:t>
      </w:r>
      <w:r w:rsidR="00500F3D" w:rsidRPr="0C8EADD0">
        <w:rPr>
          <w:rFonts w:ascii="Aptos" w:hAnsi="Aptos" w:cstheme="minorBidi"/>
          <w:sz w:val="22"/>
          <w:szCs w:val="22"/>
        </w:rPr>
        <w:t>Support Worker</w:t>
      </w:r>
      <w:r w:rsidR="003969C6" w:rsidRPr="0C8EADD0">
        <w:rPr>
          <w:rFonts w:ascii="Aptos" w:hAnsi="Aptos" w:cstheme="minorBidi"/>
          <w:sz w:val="22"/>
          <w:szCs w:val="22"/>
        </w:rPr>
        <w:t>, Journey Recovery Hub</w:t>
      </w:r>
    </w:p>
    <w:p w14:paraId="0317F8F4" w14:textId="77777777" w:rsidR="00C45668" w:rsidRPr="00A43120" w:rsidRDefault="00C45668" w:rsidP="00C45668">
      <w:pPr>
        <w:rPr>
          <w:rFonts w:ascii="Aptos" w:hAnsi="Aptos" w:cstheme="minorHAnsi"/>
          <w:sz w:val="22"/>
          <w:szCs w:val="22"/>
        </w:rPr>
      </w:pPr>
      <w:r w:rsidRPr="00A43120">
        <w:rPr>
          <w:rFonts w:ascii="Aptos" w:hAnsi="Aptos" w:cstheme="minorHAnsi"/>
          <w:sz w:val="22"/>
          <w:szCs w:val="22"/>
        </w:rPr>
        <w:tab/>
      </w:r>
      <w:r w:rsidRPr="00A43120">
        <w:rPr>
          <w:rFonts w:ascii="Aptos" w:hAnsi="Aptos" w:cstheme="minorHAnsi"/>
          <w:sz w:val="22"/>
          <w:szCs w:val="22"/>
        </w:rPr>
        <w:tab/>
        <w:t xml:space="preserve">   </w:t>
      </w:r>
      <w:r w:rsidRPr="00A43120">
        <w:rPr>
          <w:rFonts w:ascii="Aptos" w:hAnsi="Aptos" w:cstheme="minorHAnsi"/>
          <w:sz w:val="22"/>
          <w:szCs w:val="22"/>
        </w:rPr>
        <w:tab/>
      </w:r>
    </w:p>
    <w:p w14:paraId="7646020F" w14:textId="1ED7E059" w:rsidR="00C45668" w:rsidRPr="00A43120" w:rsidRDefault="00C45668" w:rsidP="00A43120">
      <w:pPr>
        <w:rPr>
          <w:rFonts w:ascii="Aptos" w:hAnsi="Aptos" w:cstheme="minorHAnsi"/>
          <w:sz w:val="22"/>
          <w:szCs w:val="22"/>
        </w:rPr>
      </w:pPr>
      <w:r w:rsidRPr="00A43120">
        <w:rPr>
          <w:rFonts w:ascii="Aptos" w:hAnsi="Aptos" w:cstheme="minorHAnsi"/>
          <w:b/>
          <w:bCs/>
          <w:sz w:val="22"/>
          <w:szCs w:val="22"/>
        </w:rPr>
        <w:t xml:space="preserve">Salary: </w:t>
      </w:r>
      <w:r w:rsidR="00BF1FB4">
        <w:rPr>
          <w:rFonts w:ascii="Aptos" w:hAnsi="Aptos" w:cstheme="minorHAnsi"/>
          <w:sz w:val="22"/>
          <w:szCs w:val="22"/>
        </w:rPr>
        <w:tab/>
      </w:r>
      <w:r w:rsidR="00BF1FB4">
        <w:rPr>
          <w:rFonts w:ascii="Aptos" w:hAnsi="Aptos" w:cstheme="minorHAnsi"/>
          <w:sz w:val="22"/>
          <w:szCs w:val="22"/>
        </w:rPr>
        <w:tab/>
      </w:r>
      <w:r w:rsidR="00BF1FB4">
        <w:rPr>
          <w:rFonts w:ascii="Aptos" w:hAnsi="Aptos" w:cstheme="minorHAnsi"/>
          <w:sz w:val="22"/>
          <w:szCs w:val="22"/>
        </w:rPr>
        <w:tab/>
      </w:r>
      <w:r w:rsidR="001B0725">
        <w:rPr>
          <w:rFonts w:ascii="Aptos" w:hAnsi="Aptos" w:cstheme="minorHAnsi"/>
          <w:sz w:val="22"/>
          <w:szCs w:val="22"/>
        </w:rPr>
        <w:t>£28,860 FTE</w:t>
      </w:r>
      <w:r w:rsidR="006E78CC">
        <w:rPr>
          <w:rFonts w:ascii="Aptos" w:hAnsi="Aptos" w:cstheme="minorHAnsi"/>
          <w:sz w:val="22"/>
          <w:szCs w:val="22"/>
        </w:rPr>
        <w:t xml:space="preserve"> (37.5 hours)</w:t>
      </w:r>
      <w:r w:rsidR="001B0725">
        <w:rPr>
          <w:rFonts w:ascii="Aptos" w:hAnsi="Aptos" w:cstheme="minorHAnsi"/>
          <w:sz w:val="22"/>
          <w:szCs w:val="22"/>
        </w:rPr>
        <w:t xml:space="preserve"> per annum pro </w:t>
      </w:r>
      <w:bookmarkStart w:id="0" w:name="_GoBack"/>
      <w:bookmarkEnd w:id="0"/>
      <w:r w:rsidR="001B0725">
        <w:rPr>
          <w:rFonts w:ascii="Aptos" w:hAnsi="Aptos" w:cstheme="minorHAnsi"/>
          <w:sz w:val="22"/>
          <w:szCs w:val="22"/>
        </w:rPr>
        <w:t>rata</w:t>
      </w:r>
      <w:r w:rsidR="00A43120" w:rsidRPr="00A43120">
        <w:rPr>
          <w:rFonts w:ascii="Aptos" w:hAnsi="Aptos" w:cstheme="minorHAnsi"/>
          <w:sz w:val="22"/>
          <w:szCs w:val="22"/>
        </w:rPr>
        <w:br/>
      </w:r>
    </w:p>
    <w:p w14:paraId="3AFD2A20" w14:textId="2E3BC7AF" w:rsidR="00C45668" w:rsidRPr="00A43120" w:rsidRDefault="00C45668" w:rsidP="0C5C7025">
      <w:pPr>
        <w:tabs>
          <w:tab w:val="left" w:pos="2955"/>
        </w:tabs>
        <w:ind w:left="2880" w:hanging="2880"/>
        <w:rPr>
          <w:rFonts w:ascii="Aptos" w:hAnsi="Aptos" w:cstheme="minorBidi"/>
          <w:sz w:val="22"/>
          <w:szCs w:val="22"/>
        </w:rPr>
      </w:pPr>
      <w:r w:rsidRPr="0C5C7025">
        <w:rPr>
          <w:rFonts w:ascii="Aptos" w:hAnsi="Aptos" w:cstheme="minorBidi"/>
          <w:b/>
          <w:bCs/>
          <w:sz w:val="22"/>
          <w:szCs w:val="22"/>
        </w:rPr>
        <w:t xml:space="preserve">Hours of work: </w:t>
      </w:r>
      <w:r>
        <w:tab/>
      </w:r>
      <w:r w:rsidR="00BF1FB4" w:rsidRPr="00BF1FB4">
        <w:rPr>
          <w:rFonts w:ascii="Aptos" w:hAnsi="Aptos"/>
        </w:rPr>
        <w:t>Part-time</w:t>
      </w:r>
      <w:r w:rsidR="00BF1FB4">
        <w:t xml:space="preserve"> </w:t>
      </w:r>
      <w:r w:rsidR="001B0725">
        <w:rPr>
          <w:rFonts w:ascii="Aptos" w:hAnsi="Aptos" w:cstheme="minorBidi"/>
          <w:sz w:val="22"/>
          <w:szCs w:val="22"/>
        </w:rPr>
        <w:t>18 plus hours per week</w:t>
      </w:r>
      <w:r>
        <w:br/>
      </w:r>
      <w:r w:rsidR="001B0725">
        <w:rPr>
          <w:rFonts w:ascii="Aptos" w:hAnsi="Aptos" w:cstheme="minorBidi"/>
          <w:sz w:val="22"/>
          <w:szCs w:val="22"/>
        </w:rPr>
        <w:t xml:space="preserve">3 shifts </w:t>
      </w:r>
      <w:r w:rsidRPr="0C5C7025">
        <w:rPr>
          <w:rFonts w:ascii="Aptos" w:hAnsi="Aptos" w:cstheme="minorBidi"/>
          <w:sz w:val="22"/>
          <w:szCs w:val="22"/>
        </w:rPr>
        <w:t xml:space="preserve">per week (5.30pm-11pm </w:t>
      </w:r>
      <w:r w:rsidR="001B0725">
        <w:rPr>
          <w:rFonts w:ascii="Aptos" w:hAnsi="Aptos" w:cstheme="minorBidi"/>
          <w:sz w:val="22"/>
          <w:szCs w:val="22"/>
        </w:rPr>
        <w:t xml:space="preserve">on </w:t>
      </w:r>
      <w:r w:rsidR="00BF1FB4">
        <w:rPr>
          <w:rFonts w:ascii="Aptos" w:hAnsi="Aptos" w:cstheme="minorBidi"/>
          <w:sz w:val="22"/>
          <w:szCs w:val="22"/>
        </w:rPr>
        <w:t>week nights</w:t>
      </w:r>
      <w:r w:rsidRPr="0C5C7025">
        <w:rPr>
          <w:rFonts w:ascii="Aptos" w:hAnsi="Aptos" w:cstheme="minorBidi"/>
          <w:sz w:val="22"/>
          <w:szCs w:val="22"/>
        </w:rPr>
        <w:t xml:space="preserve">, </w:t>
      </w:r>
      <w:r w:rsidR="2EDEC39D" w:rsidRPr="0C5C7025">
        <w:rPr>
          <w:rFonts w:ascii="Aptos" w:hAnsi="Aptos" w:cstheme="minorBidi"/>
          <w:sz w:val="22"/>
          <w:szCs w:val="22"/>
        </w:rPr>
        <w:t xml:space="preserve">and </w:t>
      </w:r>
      <w:r w:rsidR="2EDEC39D" w:rsidRPr="0C5C7025">
        <w:rPr>
          <w:rFonts w:ascii="Aptos" w:hAnsi="Aptos" w:cstheme="minorBidi"/>
          <w:b/>
          <w:bCs/>
          <w:i/>
          <w:iCs/>
          <w:sz w:val="22"/>
          <w:szCs w:val="22"/>
        </w:rPr>
        <w:t xml:space="preserve">either </w:t>
      </w:r>
      <w:r w:rsidRPr="0C5C7025">
        <w:rPr>
          <w:rFonts w:ascii="Aptos" w:hAnsi="Aptos" w:cstheme="minorBidi"/>
          <w:sz w:val="22"/>
          <w:szCs w:val="22"/>
        </w:rPr>
        <w:t xml:space="preserve">2pm-10pm Saturdays </w:t>
      </w:r>
      <w:r w:rsidR="1EE4C88B" w:rsidRPr="0C5C7025">
        <w:rPr>
          <w:rFonts w:ascii="Aptos" w:hAnsi="Aptos" w:cstheme="minorBidi"/>
          <w:sz w:val="22"/>
          <w:szCs w:val="22"/>
        </w:rPr>
        <w:t xml:space="preserve">or </w:t>
      </w:r>
      <w:r w:rsidRPr="0C5C7025">
        <w:rPr>
          <w:rFonts w:ascii="Aptos" w:hAnsi="Aptos" w:cstheme="minorBidi"/>
          <w:sz w:val="22"/>
          <w:szCs w:val="22"/>
        </w:rPr>
        <w:t>2pm-8pm Sundays)</w:t>
      </w:r>
      <w:r w:rsidR="00BF1FB4">
        <w:rPr>
          <w:rFonts w:ascii="Aptos" w:hAnsi="Aptos" w:cstheme="minorBidi"/>
          <w:sz w:val="22"/>
          <w:szCs w:val="22"/>
        </w:rPr>
        <w:t>.</w:t>
      </w:r>
      <w:r w:rsidRPr="0C5C7025">
        <w:rPr>
          <w:rFonts w:ascii="Aptos" w:hAnsi="Aptos" w:cstheme="minorBidi"/>
          <w:sz w:val="22"/>
          <w:szCs w:val="22"/>
        </w:rPr>
        <w:t xml:space="preserve"> Exact shift pattern to be agreed at interview. </w:t>
      </w:r>
    </w:p>
    <w:p w14:paraId="3993F304" w14:textId="77777777" w:rsidR="00D0019A" w:rsidRPr="00A43120" w:rsidRDefault="00D0019A" w:rsidP="00D0019A">
      <w:pPr>
        <w:tabs>
          <w:tab w:val="left" w:pos="2955"/>
        </w:tabs>
        <w:rPr>
          <w:rFonts w:ascii="Aptos" w:hAnsi="Aptos" w:cstheme="minorHAnsi"/>
          <w:color w:val="FF0000"/>
          <w:sz w:val="22"/>
          <w:szCs w:val="22"/>
        </w:rPr>
      </w:pPr>
    </w:p>
    <w:p w14:paraId="7BDEBFAF" w14:textId="77777777" w:rsidR="00D0019A" w:rsidRPr="00A43120" w:rsidRDefault="00D0019A" w:rsidP="0C8EADD0">
      <w:pPr>
        <w:rPr>
          <w:rFonts w:ascii="Aptos" w:hAnsi="Aptos" w:cstheme="minorBidi"/>
          <w:sz w:val="22"/>
          <w:szCs w:val="22"/>
        </w:rPr>
      </w:pPr>
      <w:r w:rsidRPr="0C8EADD0">
        <w:rPr>
          <w:rFonts w:ascii="Aptos" w:hAnsi="Aptos" w:cstheme="minorBidi"/>
          <w:b/>
          <w:bCs/>
          <w:sz w:val="22"/>
          <w:szCs w:val="22"/>
        </w:rPr>
        <w:t>Location</w:t>
      </w:r>
      <w:r w:rsidRPr="0C8EADD0">
        <w:rPr>
          <w:rFonts w:ascii="Aptos" w:hAnsi="Aptos" w:cstheme="minorBidi"/>
          <w:sz w:val="22"/>
          <w:szCs w:val="22"/>
        </w:rPr>
        <w:t>:</w:t>
      </w:r>
      <w:r>
        <w:tab/>
      </w:r>
      <w:r>
        <w:tab/>
      </w:r>
      <w:r>
        <w:tab/>
      </w:r>
      <w:r w:rsidRPr="0C8EADD0">
        <w:rPr>
          <w:rFonts w:ascii="Aptos" w:hAnsi="Aptos" w:cstheme="minorBidi"/>
          <w:sz w:val="22"/>
          <w:szCs w:val="22"/>
        </w:rPr>
        <w:t>This role covers 2 locations, with a rotating shift pattern that includes:</w:t>
      </w:r>
    </w:p>
    <w:p w14:paraId="2B6C979C" w14:textId="77777777" w:rsidR="00D0019A" w:rsidRPr="00A43120" w:rsidRDefault="00D0019A" w:rsidP="00D0019A">
      <w:pPr>
        <w:ind w:left="2160" w:firstLine="720"/>
        <w:rPr>
          <w:rFonts w:ascii="Aptos" w:hAnsi="Aptos" w:cstheme="minorHAnsi"/>
          <w:sz w:val="22"/>
          <w:szCs w:val="22"/>
        </w:rPr>
      </w:pPr>
      <w:r w:rsidRPr="00A43120">
        <w:rPr>
          <w:rFonts w:ascii="Aptos" w:hAnsi="Aptos" w:cstheme="minorHAnsi"/>
          <w:sz w:val="22"/>
          <w:szCs w:val="22"/>
        </w:rPr>
        <w:t xml:space="preserve">32 Hampton Road, Twickenham, TW2 5QB and </w:t>
      </w:r>
    </w:p>
    <w:p w14:paraId="0000F8E4" w14:textId="68C54EE1" w:rsidR="00D0019A" w:rsidRPr="00A43120" w:rsidRDefault="00D0019A" w:rsidP="0C8EADD0">
      <w:pPr>
        <w:rPr>
          <w:rFonts w:ascii="Aptos" w:hAnsi="Aptos" w:cstheme="minorBidi"/>
          <w:color w:val="333333"/>
          <w:sz w:val="22"/>
          <w:szCs w:val="22"/>
          <w:shd w:val="clear" w:color="auto" w:fill="FFFFFF"/>
        </w:rPr>
      </w:pPr>
      <w:r w:rsidRPr="00A43120">
        <w:rPr>
          <w:rFonts w:ascii="Aptos" w:hAnsi="Aptos" w:cstheme="minorHAnsi"/>
          <w:sz w:val="22"/>
          <w:szCs w:val="22"/>
        </w:rPr>
        <w:tab/>
      </w:r>
      <w:r w:rsidRPr="00A43120">
        <w:rPr>
          <w:rFonts w:ascii="Aptos" w:hAnsi="Aptos" w:cstheme="minorHAnsi"/>
          <w:sz w:val="22"/>
          <w:szCs w:val="22"/>
        </w:rPr>
        <w:tab/>
      </w:r>
      <w:r w:rsidRPr="00A43120">
        <w:rPr>
          <w:rFonts w:ascii="Aptos" w:hAnsi="Aptos" w:cstheme="minorHAnsi"/>
          <w:sz w:val="22"/>
          <w:szCs w:val="22"/>
        </w:rPr>
        <w:tab/>
      </w:r>
      <w:r w:rsidRPr="00A43120">
        <w:rPr>
          <w:rFonts w:ascii="Aptos" w:hAnsi="Aptos" w:cstheme="minorHAnsi"/>
          <w:sz w:val="22"/>
          <w:szCs w:val="22"/>
        </w:rPr>
        <w:tab/>
      </w:r>
      <w:r w:rsidRPr="0C8EADD0">
        <w:rPr>
          <w:rFonts w:ascii="Aptos" w:hAnsi="Aptos" w:cstheme="minorBidi"/>
          <w:sz w:val="22"/>
          <w:szCs w:val="22"/>
        </w:rPr>
        <w:t>Alfriston Centre, 3 Berrylands Road,</w:t>
      </w:r>
      <w:r w:rsidRPr="0C8EADD0">
        <w:rPr>
          <w:rFonts w:ascii="Aptos" w:hAnsi="Aptos" w:cstheme="minorBidi"/>
          <w:color w:val="333333"/>
          <w:sz w:val="22"/>
          <w:szCs w:val="22"/>
          <w:shd w:val="clear" w:color="auto" w:fill="FFFFFF"/>
        </w:rPr>
        <w:t xml:space="preserve"> Surbition, Kingston KT5 8RB </w:t>
      </w:r>
      <w:r w:rsidRPr="00A43120">
        <w:rPr>
          <w:rFonts w:ascii="Aptos" w:hAnsi="Aptos" w:cstheme="minorHAnsi"/>
          <w:color w:val="333333"/>
          <w:sz w:val="22"/>
          <w:szCs w:val="22"/>
          <w:shd w:val="clear" w:color="auto" w:fill="FFFFFF"/>
        </w:rPr>
        <w:br/>
      </w:r>
      <w:r w:rsidRPr="00A43120">
        <w:rPr>
          <w:rFonts w:ascii="Aptos" w:hAnsi="Aptos" w:cstheme="minorHAnsi"/>
          <w:color w:val="333333"/>
          <w:sz w:val="22"/>
          <w:szCs w:val="22"/>
          <w:shd w:val="clear" w:color="auto" w:fill="FFFFFF"/>
        </w:rPr>
        <w:tab/>
      </w:r>
      <w:r w:rsidRPr="00A43120">
        <w:rPr>
          <w:rFonts w:ascii="Aptos" w:hAnsi="Aptos" w:cstheme="minorHAnsi"/>
          <w:color w:val="333333"/>
          <w:sz w:val="22"/>
          <w:szCs w:val="22"/>
          <w:shd w:val="clear" w:color="auto" w:fill="FFFFFF"/>
        </w:rPr>
        <w:tab/>
      </w:r>
      <w:r w:rsidRPr="00A43120">
        <w:rPr>
          <w:rFonts w:ascii="Aptos" w:hAnsi="Aptos" w:cstheme="minorHAnsi"/>
          <w:color w:val="333333"/>
          <w:sz w:val="22"/>
          <w:szCs w:val="22"/>
          <w:shd w:val="clear" w:color="auto" w:fill="FFFFFF"/>
        </w:rPr>
        <w:tab/>
      </w:r>
      <w:r w:rsidRPr="00A43120">
        <w:rPr>
          <w:rFonts w:ascii="Aptos" w:hAnsi="Aptos" w:cstheme="minorHAnsi"/>
          <w:color w:val="333333"/>
          <w:sz w:val="22"/>
          <w:szCs w:val="22"/>
          <w:shd w:val="clear" w:color="auto" w:fill="FFFFFF"/>
        </w:rPr>
        <w:tab/>
      </w:r>
      <w:r w:rsidRPr="0C8EADD0">
        <w:rPr>
          <w:rFonts w:ascii="Aptos" w:hAnsi="Aptos" w:cstheme="minorBidi"/>
          <w:color w:val="333333"/>
          <w:sz w:val="22"/>
          <w:szCs w:val="22"/>
          <w:shd w:val="clear" w:color="auto" w:fill="FFFFFF"/>
        </w:rPr>
        <w:t>Our Crisis Café service</w:t>
      </w:r>
      <w:r w:rsidR="00A43120" w:rsidRPr="0C8EADD0">
        <w:rPr>
          <w:rFonts w:ascii="Aptos" w:hAnsi="Aptos" w:cstheme="minorBidi"/>
          <w:color w:val="333333"/>
          <w:sz w:val="22"/>
          <w:szCs w:val="22"/>
          <w:shd w:val="clear" w:color="auto" w:fill="FFFFFF"/>
        </w:rPr>
        <w:t xml:space="preserve">s are </w:t>
      </w:r>
      <w:r w:rsidRPr="0C8EADD0">
        <w:rPr>
          <w:rFonts w:ascii="Aptos" w:hAnsi="Aptos" w:cstheme="minorBidi"/>
          <w:color w:val="333333"/>
          <w:sz w:val="22"/>
          <w:szCs w:val="22"/>
          <w:shd w:val="clear" w:color="auto" w:fill="FFFFFF"/>
        </w:rPr>
        <w:t>delivered in partnership with Kingston Mind</w:t>
      </w:r>
      <w:r w:rsidR="0093417B">
        <w:rPr>
          <w:rFonts w:ascii="Aptos" w:hAnsi="Aptos" w:cstheme="minorBidi"/>
          <w:color w:val="333333"/>
          <w:sz w:val="22"/>
          <w:szCs w:val="22"/>
          <w:shd w:val="clear" w:color="auto" w:fill="FFFFFF"/>
        </w:rPr>
        <w:t>.</w:t>
      </w:r>
    </w:p>
    <w:p w14:paraId="41234737" w14:textId="77777777" w:rsidR="00C45668" w:rsidRPr="00A43120" w:rsidRDefault="00C45668" w:rsidP="00C45668">
      <w:pPr>
        <w:rPr>
          <w:rFonts w:ascii="Aptos" w:hAnsi="Aptos" w:cstheme="minorHAnsi"/>
          <w:sz w:val="22"/>
          <w:szCs w:val="22"/>
        </w:rPr>
      </w:pPr>
      <w:r w:rsidRPr="00A43120">
        <w:rPr>
          <w:rFonts w:ascii="Aptos" w:hAnsi="Aptos" w:cstheme="minorHAnsi"/>
          <w:color w:val="333333"/>
          <w:sz w:val="22"/>
          <w:szCs w:val="22"/>
          <w:shd w:val="clear" w:color="auto" w:fill="FFFFFF"/>
        </w:rPr>
        <w:t xml:space="preserve">                       </w:t>
      </w:r>
    </w:p>
    <w:p w14:paraId="016FDAF5" w14:textId="7002D01B" w:rsidR="00C45668" w:rsidRPr="00A43120" w:rsidRDefault="00C45668" w:rsidP="0C8EADD0">
      <w:pPr>
        <w:rPr>
          <w:rFonts w:ascii="Aptos" w:hAnsi="Aptos" w:cstheme="minorBidi"/>
          <w:sz w:val="22"/>
          <w:szCs w:val="22"/>
        </w:rPr>
      </w:pPr>
      <w:r w:rsidRPr="0C8EADD0">
        <w:rPr>
          <w:rFonts w:ascii="Aptos" w:hAnsi="Aptos" w:cstheme="minorBidi"/>
          <w:b/>
          <w:bCs/>
          <w:sz w:val="22"/>
          <w:szCs w:val="22"/>
        </w:rPr>
        <w:t>Responsible to</w:t>
      </w:r>
      <w:r w:rsidRPr="0C8EADD0">
        <w:rPr>
          <w:rFonts w:ascii="Aptos" w:hAnsi="Aptos" w:cstheme="minorBidi"/>
          <w:sz w:val="22"/>
          <w:szCs w:val="22"/>
        </w:rPr>
        <w:t>:</w:t>
      </w:r>
      <w:r>
        <w:tab/>
      </w:r>
      <w:r w:rsidRPr="0C8EADD0">
        <w:rPr>
          <w:rFonts w:ascii="Aptos" w:hAnsi="Aptos" w:cstheme="minorBidi"/>
          <w:sz w:val="22"/>
          <w:szCs w:val="22"/>
        </w:rPr>
        <w:t xml:space="preserve">            Crisis Café Team Coordinator</w:t>
      </w:r>
    </w:p>
    <w:p w14:paraId="3B2F918A" w14:textId="77777777" w:rsidR="00C45668" w:rsidRPr="00A43120" w:rsidRDefault="00C45668" w:rsidP="00C45668">
      <w:pPr>
        <w:rPr>
          <w:rFonts w:ascii="Aptos" w:hAnsi="Aptos" w:cstheme="minorHAnsi"/>
          <w:sz w:val="22"/>
          <w:szCs w:val="22"/>
        </w:rPr>
      </w:pPr>
    </w:p>
    <w:p w14:paraId="2AEF3F3D" w14:textId="2889CED9" w:rsidR="00C45668" w:rsidRPr="00A43120" w:rsidRDefault="00C45668" w:rsidP="0C8EADD0">
      <w:pPr>
        <w:rPr>
          <w:rFonts w:ascii="Aptos" w:hAnsi="Aptos" w:cstheme="minorBidi"/>
          <w:color w:val="FF0000"/>
          <w:sz w:val="22"/>
          <w:szCs w:val="22"/>
        </w:rPr>
      </w:pPr>
      <w:r w:rsidRPr="0C8EADD0">
        <w:rPr>
          <w:rFonts w:ascii="Aptos" w:hAnsi="Aptos" w:cstheme="minorBidi"/>
          <w:b/>
          <w:bCs/>
          <w:sz w:val="22"/>
          <w:szCs w:val="22"/>
        </w:rPr>
        <w:t>Responsible for</w:t>
      </w:r>
      <w:r w:rsidRPr="0C8EADD0">
        <w:rPr>
          <w:rFonts w:ascii="Aptos" w:hAnsi="Aptos" w:cstheme="minorBidi"/>
          <w:sz w:val="22"/>
          <w:szCs w:val="22"/>
        </w:rPr>
        <w:t>:</w:t>
      </w:r>
      <w:r>
        <w:tab/>
      </w:r>
      <w:r>
        <w:tab/>
      </w:r>
      <w:r w:rsidR="0093417B">
        <w:rPr>
          <w:rFonts w:ascii="Aptos" w:hAnsi="Aptos" w:cstheme="minorBidi"/>
          <w:sz w:val="22"/>
          <w:szCs w:val="22"/>
        </w:rPr>
        <w:t xml:space="preserve">May be required to support </w:t>
      </w:r>
      <w:r w:rsidRPr="0C8EADD0">
        <w:rPr>
          <w:rFonts w:ascii="Aptos" w:hAnsi="Aptos" w:cstheme="minorBidi"/>
          <w:sz w:val="22"/>
          <w:szCs w:val="22"/>
        </w:rPr>
        <w:t>v</w:t>
      </w:r>
      <w:r w:rsidRPr="0C8EADD0">
        <w:rPr>
          <w:rStyle w:val="normaltextrun1"/>
          <w:rFonts w:ascii="Aptos" w:hAnsi="Aptos" w:cstheme="minorBidi"/>
          <w:sz w:val="22"/>
          <w:szCs w:val="22"/>
        </w:rPr>
        <w:t>olunteers</w:t>
      </w:r>
    </w:p>
    <w:p w14:paraId="51A65DD0" w14:textId="77777777" w:rsidR="002F1074" w:rsidRPr="00A43120" w:rsidRDefault="002F1074" w:rsidP="002F1074">
      <w:pPr>
        <w:rPr>
          <w:rFonts w:ascii="Aptos" w:hAnsi="Aptos" w:cstheme="minorHAnsi"/>
          <w:sz w:val="22"/>
          <w:szCs w:val="22"/>
        </w:rPr>
      </w:pPr>
    </w:p>
    <w:p w14:paraId="72B998B4" w14:textId="3DFF27A3" w:rsidR="002F1074" w:rsidRPr="00A43120" w:rsidRDefault="002F1074" w:rsidP="0C8EADD0">
      <w:pPr>
        <w:rPr>
          <w:rFonts w:ascii="Aptos" w:hAnsi="Aptos" w:cstheme="minorBidi"/>
          <w:sz w:val="22"/>
          <w:szCs w:val="22"/>
        </w:rPr>
      </w:pPr>
      <w:r w:rsidRPr="0C8EADD0">
        <w:rPr>
          <w:rFonts w:ascii="Aptos" w:hAnsi="Aptos" w:cstheme="minorBidi"/>
          <w:b/>
          <w:bCs/>
          <w:sz w:val="22"/>
          <w:szCs w:val="22"/>
        </w:rPr>
        <w:t>Length of Contract:</w:t>
      </w:r>
      <w:r>
        <w:tab/>
      </w:r>
      <w:r>
        <w:tab/>
      </w:r>
      <w:r w:rsidRPr="0C8EADD0">
        <w:rPr>
          <w:rFonts w:ascii="Aptos" w:hAnsi="Aptos" w:cstheme="minorBidi"/>
          <w:sz w:val="22"/>
          <w:szCs w:val="22"/>
        </w:rPr>
        <w:t>Permanent, subject to funding</w:t>
      </w:r>
    </w:p>
    <w:p w14:paraId="7BCAEF34" w14:textId="77777777" w:rsidR="002F1074" w:rsidRPr="00A43120" w:rsidRDefault="002F1074" w:rsidP="002F1074">
      <w:pPr>
        <w:rPr>
          <w:rFonts w:ascii="Aptos" w:hAnsi="Aptos" w:cstheme="minorHAnsi"/>
          <w:sz w:val="22"/>
          <w:szCs w:val="22"/>
        </w:rPr>
      </w:pPr>
    </w:p>
    <w:p w14:paraId="0A7AFBCC" w14:textId="77777777" w:rsidR="002F1074" w:rsidRPr="00A43120" w:rsidRDefault="002F1074" w:rsidP="002F1074">
      <w:pPr>
        <w:jc w:val="both"/>
        <w:rPr>
          <w:rFonts w:ascii="Aptos" w:hAnsi="Aptos" w:cstheme="minorHAnsi"/>
          <w:color w:val="000000"/>
          <w:sz w:val="22"/>
          <w:szCs w:val="22"/>
        </w:rPr>
      </w:pPr>
    </w:p>
    <w:p w14:paraId="73B4D128" w14:textId="77777777" w:rsidR="002F1074" w:rsidRPr="00A43120" w:rsidRDefault="002F1074" w:rsidP="002F1074">
      <w:pPr>
        <w:pStyle w:val="Heading2"/>
        <w:spacing w:before="120" w:after="60"/>
        <w:jc w:val="left"/>
        <w:rPr>
          <w:rFonts w:ascii="Aptos" w:hAnsi="Aptos" w:cstheme="minorHAnsi"/>
          <w:sz w:val="22"/>
          <w:szCs w:val="22"/>
        </w:rPr>
      </w:pPr>
      <w:r w:rsidRPr="00A43120">
        <w:rPr>
          <w:rFonts w:ascii="Aptos" w:hAnsi="Aptos" w:cstheme="minorHAnsi"/>
          <w:sz w:val="22"/>
          <w:szCs w:val="22"/>
        </w:rPr>
        <w:t>1.  Job Purpose</w:t>
      </w:r>
    </w:p>
    <w:p w14:paraId="67FC0AF8" w14:textId="6904B80E" w:rsidR="00A43120" w:rsidRPr="00A43120" w:rsidRDefault="00A43120" w:rsidP="0C8EADD0">
      <w:pPr>
        <w:pStyle w:val="paragraph"/>
        <w:spacing w:before="240"/>
        <w:textAlignment w:val="baseline"/>
        <w:rPr>
          <w:rFonts w:ascii="Aptos" w:hAnsi="Aptos" w:cstheme="minorBidi"/>
          <w:sz w:val="22"/>
          <w:szCs w:val="22"/>
        </w:rPr>
      </w:pPr>
      <w:r w:rsidRPr="0C8EADD0">
        <w:rPr>
          <w:rFonts w:ascii="Aptos" w:hAnsi="Aptos" w:cstheme="minorBidi"/>
          <w:sz w:val="22"/>
          <w:szCs w:val="22"/>
        </w:rPr>
        <w:t xml:space="preserve">The Crisis Café Support Worker will provide compassionate, person-centred support </w:t>
      </w:r>
      <w:r w:rsidR="00BF1FB4" w:rsidRPr="0C8EADD0">
        <w:rPr>
          <w:rFonts w:ascii="Aptos" w:hAnsi="Aptos" w:cstheme="minorBidi"/>
          <w:sz w:val="22"/>
          <w:szCs w:val="22"/>
        </w:rPr>
        <w:t xml:space="preserve">within the Journey Recovery Hub Crisis Café </w:t>
      </w:r>
      <w:r w:rsidRPr="0C8EADD0">
        <w:rPr>
          <w:rFonts w:ascii="Aptos" w:hAnsi="Aptos" w:cstheme="minorBidi"/>
          <w:sz w:val="22"/>
          <w:szCs w:val="22"/>
        </w:rPr>
        <w:t xml:space="preserve">to individuals experiencing mental health crises. This role involves offering emotional support, de-escalating crises, and assisting individuals in developing strategies for recovery and self-management. </w:t>
      </w:r>
    </w:p>
    <w:p w14:paraId="4B3DB3A5" w14:textId="77777777" w:rsidR="00A43120" w:rsidRPr="00A43120" w:rsidRDefault="00A43120" w:rsidP="0C8EADD0">
      <w:pPr>
        <w:pStyle w:val="paragraph"/>
        <w:spacing w:before="240"/>
        <w:textAlignment w:val="baseline"/>
        <w:rPr>
          <w:rStyle w:val="normaltextrun1"/>
          <w:rFonts w:ascii="Aptos" w:hAnsi="Aptos" w:cstheme="minorBidi"/>
          <w:sz w:val="22"/>
          <w:szCs w:val="22"/>
        </w:rPr>
      </w:pPr>
      <w:r w:rsidRPr="0C8EADD0">
        <w:rPr>
          <w:rStyle w:val="normaltextrun1"/>
          <w:rFonts w:ascii="Aptos" w:hAnsi="Aptos" w:cstheme="minorBidi"/>
          <w:sz w:val="22"/>
          <w:szCs w:val="22"/>
        </w:rPr>
        <w:t xml:space="preserve">The Journey Recovery Hub (JRH) Crisis Café provides support to those who are at risk of experiencing a mental health crisis outside of normal service hours.  </w:t>
      </w:r>
    </w:p>
    <w:p w14:paraId="19219BD5" w14:textId="77777777" w:rsidR="00A43120" w:rsidRPr="00A43120" w:rsidRDefault="00A43120" w:rsidP="00A43120">
      <w:pPr>
        <w:pStyle w:val="paragraph"/>
        <w:spacing w:before="240"/>
        <w:textAlignment w:val="baseline"/>
        <w:rPr>
          <w:rFonts w:ascii="Aptos" w:hAnsi="Aptos" w:cstheme="minorHAnsi"/>
          <w:sz w:val="22"/>
          <w:szCs w:val="22"/>
        </w:rPr>
      </w:pPr>
      <w:r w:rsidRPr="00A43120">
        <w:rPr>
          <w:rStyle w:val="normaltextrun1"/>
          <w:rFonts w:ascii="Aptos" w:hAnsi="Aptos" w:cstheme="minorHAnsi"/>
          <w:sz w:val="22"/>
          <w:szCs w:val="22"/>
        </w:rPr>
        <w:t>The service aims to provide mental health support and deliver the following key outcomes:</w:t>
      </w:r>
    </w:p>
    <w:p w14:paraId="3963FA85" w14:textId="77777777" w:rsidR="00A43120" w:rsidRPr="00A43120" w:rsidRDefault="00A43120" w:rsidP="00A43120">
      <w:pPr>
        <w:pStyle w:val="paragraph"/>
        <w:numPr>
          <w:ilvl w:val="0"/>
          <w:numId w:val="22"/>
        </w:numPr>
        <w:textAlignment w:val="baseline"/>
        <w:rPr>
          <w:rFonts w:ascii="Aptos" w:hAnsi="Aptos" w:cstheme="minorHAnsi"/>
          <w:sz w:val="22"/>
          <w:szCs w:val="22"/>
        </w:rPr>
      </w:pPr>
      <w:r w:rsidRPr="00A43120">
        <w:rPr>
          <w:rStyle w:val="normaltextrun1"/>
          <w:rFonts w:ascii="Aptos" w:hAnsi="Aptos" w:cstheme="minorHAnsi"/>
          <w:sz w:val="22"/>
          <w:szCs w:val="22"/>
        </w:rPr>
        <w:t>Prevent escalation of mental health problems and thereby avoid a mental health crisis </w:t>
      </w:r>
      <w:r w:rsidRPr="00A43120">
        <w:rPr>
          <w:rStyle w:val="eop"/>
          <w:rFonts w:ascii="Aptos" w:hAnsi="Aptos" w:cstheme="minorHAnsi"/>
          <w:sz w:val="22"/>
          <w:szCs w:val="22"/>
        </w:rPr>
        <w:t> </w:t>
      </w:r>
    </w:p>
    <w:p w14:paraId="4B8E8660" w14:textId="77777777" w:rsidR="00A43120" w:rsidRPr="00A43120" w:rsidRDefault="00A43120" w:rsidP="0C8EADD0">
      <w:pPr>
        <w:pStyle w:val="paragraph"/>
        <w:numPr>
          <w:ilvl w:val="0"/>
          <w:numId w:val="22"/>
        </w:numPr>
        <w:textAlignment w:val="baseline"/>
        <w:rPr>
          <w:rFonts w:ascii="Aptos" w:hAnsi="Aptos" w:cstheme="minorBidi"/>
          <w:sz w:val="22"/>
          <w:szCs w:val="22"/>
        </w:rPr>
      </w:pPr>
      <w:r w:rsidRPr="0C8EADD0">
        <w:rPr>
          <w:rStyle w:val="normaltextrun1"/>
          <w:rFonts w:ascii="Aptos" w:hAnsi="Aptos" w:cstheme="minorBidi"/>
          <w:sz w:val="22"/>
          <w:szCs w:val="22"/>
        </w:rPr>
        <w:t>Prevent unnecessary referrals to secondary mental health services, A&amp;E departments and other emergency and out-of-hours services </w:t>
      </w:r>
      <w:r w:rsidRPr="0C8EADD0">
        <w:rPr>
          <w:rStyle w:val="eop"/>
          <w:rFonts w:ascii="Aptos" w:hAnsi="Aptos" w:cstheme="minorBidi"/>
          <w:sz w:val="22"/>
          <w:szCs w:val="22"/>
        </w:rPr>
        <w:t> </w:t>
      </w:r>
    </w:p>
    <w:p w14:paraId="35C5E459" w14:textId="77777777" w:rsidR="00A43120" w:rsidRPr="00A43120" w:rsidRDefault="00A43120" w:rsidP="00A43120">
      <w:pPr>
        <w:pStyle w:val="paragraph"/>
        <w:numPr>
          <w:ilvl w:val="0"/>
          <w:numId w:val="22"/>
        </w:numPr>
        <w:textAlignment w:val="baseline"/>
        <w:rPr>
          <w:rFonts w:ascii="Aptos" w:hAnsi="Aptos" w:cstheme="minorHAnsi"/>
          <w:sz w:val="22"/>
          <w:szCs w:val="22"/>
        </w:rPr>
      </w:pPr>
      <w:r w:rsidRPr="00A43120">
        <w:rPr>
          <w:rStyle w:val="normaltextrun1"/>
          <w:rFonts w:ascii="Aptos" w:hAnsi="Aptos" w:cstheme="minorHAnsi"/>
          <w:sz w:val="22"/>
          <w:szCs w:val="22"/>
        </w:rPr>
        <w:t>Improve mental health and wellbeing </w:t>
      </w:r>
      <w:r w:rsidRPr="00A43120">
        <w:rPr>
          <w:rStyle w:val="eop"/>
          <w:rFonts w:ascii="Aptos" w:hAnsi="Aptos" w:cstheme="minorHAnsi"/>
          <w:sz w:val="22"/>
          <w:szCs w:val="22"/>
        </w:rPr>
        <w:t> </w:t>
      </w:r>
    </w:p>
    <w:p w14:paraId="03D5EB26" w14:textId="77777777" w:rsidR="00A43120" w:rsidRPr="00A43120" w:rsidRDefault="00A43120" w:rsidP="00A43120">
      <w:pPr>
        <w:pStyle w:val="paragraph"/>
        <w:numPr>
          <w:ilvl w:val="0"/>
          <w:numId w:val="22"/>
        </w:numPr>
        <w:textAlignment w:val="baseline"/>
        <w:rPr>
          <w:rFonts w:ascii="Aptos" w:hAnsi="Aptos" w:cstheme="minorHAnsi"/>
          <w:sz w:val="22"/>
          <w:szCs w:val="22"/>
        </w:rPr>
      </w:pPr>
      <w:r w:rsidRPr="00A43120">
        <w:rPr>
          <w:rStyle w:val="normaltextrun1"/>
          <w:rFonts w:ascii="Aptos" w:hAnsi="Aptos" w:cstheme="minorHAnsi"/>
          <w:sz w:val="22"/>
          <w:szCs w:val="22"/>
        </w:rPr>
        <w:t>Increase independence and self-management </w:t>
      </w:r>
      <w:r w:rsidRPr="00A43120">
        <w:rPr>
          <w:rStyle w:val="eop"/>
          <w:rFonts w:ascii="Aptos" w:hAnsi="Aptos" w:cstheme="minorHAnsi"/>
          <w:sz w:val="22"/>
          <w:szCs w:val="22"/>
        </w:rPr>
        <w:t> </w:t>
      </w:r>
    </w:p>
    <w:p w14:paraId="40AAC8DA" w14:textId="77777777" w:rsidR="00A43120" w:rsidRPr="00A43120" w:rsidRDefault="00A43120" w:rsidP="00A43120">
      <w:pPr>
        <w:pStyle w:val="paragraph"/>
        <w:numPr>
          <w:ilvl w:val="0"/>
          <w:numId w:val="22"/>
        </w:numPr>
        <w:textAlignment w:val="baseline"/>
        <w:rPr>
          <w:rStyle w:val="eop"/>
          <w:rFonts w:ascii="Aptos" w:hAnsi="Aptos" w:cstheme="minorHAnsi"/>
          <w:sz w:val="22"/>
          <w:szCs w:val="22"/>
        </w:rPr>
      </w:pPr>
      <w:r w:rsidRPr="00A43120">
        <w:rPr>
          <w:rStyle w:val="normaltextrun1"/>
          <w:rFonts w:ascii="Aptos" w:hAnsi="Aptos" w:cstheme="minorHAnsi"/>
          <w:sz w:val="22"/>
          <w:szCs w:val="22"/>
        </w:rPr>
        <w:t>Reduce isolation</w:t>
      </w:r>
      <w:r w:rsidRPr="00A43120">
        <w:rPr>
          <w:rStyle w:val="eop"/>
          <w:rFonts w:ascii="Aptos" w:hAnsi="Aptos" w:cstheme="minorHAnsi"/>
          <w:sz w:val="22"/>
          <w:szCs w:val="22"/>
        </w:rPr>
        <w:t> </w:t>
      </w:r>
    </w:p>
    <w:p w14:paraId="4ABD0B61" w14:textId="34B0DB4A" w:rsidR="008C3DD4" w:rsidRPr="0093417B" w:rsidRDefault="00A43120" w:rsidP="002F1074">
      <w:pPr>
        <w:pStyle w:val="paragraph"/>
        <w:spacing w:before="240"/>
        <w:textAlignment w:val="baseline"/>
        <w:rPr>
          <w:rFonts w:ascii="Aptos" w:hAnsi="Aptos" w:cstheme="minorBidi"/>
          <w:sz w:val="22"/>
          <w:szCs w:val="22"/>
        </w:rPr>
      </w:pPr>
      <w:r w:rsidRPr="0C8EADD0">
        <w:rPr>
          <w:rStyle w:val="normaltextrun1"/>
          <w:rFonts w:ascii="Aptos" w:hAnsi="Aptos" w:cstheme="minorBidi"/>
          <w:sz w:val="22"/>
          <w:szCs w:val="22"/>
        </w:rPr>
        <w:lastRenderedPageBreak/>
        <w:t>The Crisis Café is delivered in two sites, one in Richmond and the other in Kingston, all staff are expected to work across both locations.</w:t>
      </w:r>
      <w:r w:rsidRPr="0C8EADD0">
        <w:rPr>
          <w:rFonts w:ascii="Aptos" w:hAnsi="Aptos" w:cstheme="minorBidi"/>
          <w:sz w:val="22"/>
          <w:szCs w:val="22"/>
        </w:rPr>
        <w:t xml:space="preserve"> </w:t>
      </w:r>
      <w:r w:rsidRPr="0C8EADD0">
        <w:rPr>
          <w:rFonts w:ascii="Aptos" w:hAnsi="Aptos" w:cstheme="minorBidi"/>
          <w:i/>
          <w:iCs/>
          <w:sz w:val="22"/>
          <w:szCs w:val="22"/>
        </w:rPr>
        <w:t>Please note that the J</w:t>
      </w:r>
      <w:r w:rsidRPr="0C8EADD0">
        <w:rPr>
          <w:rStyle w:val="normaltextrun1"/>
          <w:rFonts w:ascii="Aptos" w:hAnsi="Aptos" w:cstheme="minorBidi"/>
          <w:i/>
          <w:iCs/>
          <w:sz w:val="22"/>
          <w:szCs w:val="22"/>
        </w:rPr>
        <w:t>ourney Recovery Hub is required to be open for 365 days of the year.</w:t>
      </w:r>
      <w:r w:rsidR="00B40628" w:rsidRPr="00A43120">
        <w:rPr>
          <w:rFonts w:ascii="Aptos" w:hAnsi="Aptos" w:cstheme="minorHAnsi"/>
          <w:sz w:val="22"/>
          <w:szCs w:val="22"/>
        </w:rPr>
        <w:br/>
      </w:r>
    </w:p>
    <w:p w14:paraId="189381C9" w14:textId="77777777" w:rsidR="00A43120" w:rsidRPr="00A43120" w:rsidRDefault="00A43120" w:rsidP="00A43120">
      <w:pPr>
        <w:pStyle w:val="Heading2"/>
        <w:spacing w:before="120" w:after="120"/>
        <w:ind w:left="28"/>
        <w:jc w:val="left"/>
        <w:rPr>
          <w:rFonts w:ascii="Aptos" w:hAnsi="Aptos" w:cstheme="minorHAnsi"/>
          <w:sz w:val="22"/>
          <w:szCs w:val="22"/>
        </w:rPr>
      </w:pPr>
      <w:r w:rsidRPr="00A43120">
        <w:rPr>
          <w:rFonts w:ascii="Aptos" w:hAnsi="Aptos" w:cstheme="minorHAnsi"/>
          <w:sz w:val="22"/>
          <w:szCs w:val="22"/>
        </w:rPr>
        <w:t xml:space="preserve">2.  Main Duties and Responsibilities  </w:t>
      </w:r>
    </w:p>
    <w:p w14:paraId="6DE6C872" w14:textId="5279D226"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 xml:space="preserve">To provide person-centred support, information, and access to appropriate services for service users, aiming to reduce urgent care admissions   </w:t>
      </w:r>
    </w:p>
    <w:p w14:paraId="49A4A1BE"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To be able to work with clients in a 1-2-1 capacity and hold caseloads.</w:t>
      </w:r>
    </w:p>
    <w:p w14:paraId="4BDDD841"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To provide support to reduce crises through developing effective crisis plans that promote de-escalation, recovery, and self-management for clients.</w:t>
      </w:r>
    </w:p>
    <w:p w14:paraId="18BE147A"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To conduct and regularly update risk assessments for service users following operational policies.</w:t>
      </w:r>
    </w:p>
    <w:p w14:paraId="4F243E26"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To be able to maintain accurate case records for service users, ensuring they are kept in accordance with RB Mind’s policies on confidentiality and data protection.</w:t>
      </w:r>
    </w:p>
    <w:p w14:paraId="3C7109A0"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To comply with the operational procedures, Support Workers will be required to identify the suitability of referrals and review client risks regularly. Support workers can liaise with the line manager if guidance is needed.</w:t>
      </w:r>
    </w:p>
    <w:p w14:paraId="578B2673"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 xml:space="preserve">To triage people who drop into the service with the support of the Team Coordinator. </w:t>
      </w:r>
    </w:p>
    <w:p w14:paraId="104EF620"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To provide on-site activities (developed using service user coproduction) that people who use the service find useful, engaging and of interest. Have previous experience in facilitating groups.</w:t>
      </w:r>
    </w:p>
    <w:p w14:paraId="4044F621"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To record and forward all feedback on service and colleagues to the service manager.</w:t>
      </w:r>
    </w:p>
    <w:p w14:paraId="30A314EC"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 xml:space="preserve">To offer light refreshments and create a relaxed atmosphere within the service. </w:t>
      </w:r>
    </w:p>
    <w:p w14:paraId="7B667FC4"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To work collaboratively with clients to develop a discharge plan that considers referral onto other services in the community (both internal and external) that can provide ongoing support.</w:t>
      </w:r>
    </w:p>
    <w:p w14:paraId="3CFAF331" w14:textId="77777777" w:rsidR="00A43120" w:rsidRPr="00A43120" w:rsidRDefault="00A43120" w:rsidP="00A43120">
      <w:pPr>
        <w:ind w:left="388"/>
        <w:jc w:val="both"/>
        <w:rPr>
          <w:rFonts w:ascii="Aptos" w:hAnsi="Aptos" w:cstheme="minorHAnsi"/>
          <w:sz w:val="22"/>
          <w:szCs w:val="22"/>
        </w:rPr>
      </w:pPr>
    </w:p>
    <w:p w14:paraId="223D2C71" w14:textId="7710B615" w:rsidR="00A43120" w:rsidRPr="00A43120" w:rsidRDefault="00A43120" w:rsidP="00A43120">
      <w:pPr>
        <w:spacing w:before="60" w:after="120"/>
        <w:ind w:left="28"/>
        <w:jc w:val="both"/>
        <w:rPr>
          <w:rFonts w:ascii="Aptos" w:hAnsi="Aptos" w:cstheme="minorHAnsi"/>
          <w:b/>
          <w:bCs/>
          <w:sz w:val="22"/>
          <w:szCs w:val="22"/>
        </w:rPr>
      </w:pPr>
      <w:r>
        <w:rPr>
          <w:rFonts w:ascii="Aptos" w:hAnsi="Aptos" w:cstheme="minorHAnsi"/>
          <w:b/>
          <w:bCs/>
          <w:sz w:val="22"/>
          <w:szCs w:val="22"/>
        </w:rPr>
        <w:t xml:space="preserve">3. </w:t>
      </w:r>
      <w:r w:rsidRPr="00A43120">
        <w:rPr>
          <w:rFonts w:ascii="Aptos" w:hAnsi="Aptos" w:cstheme="minorHAnsi"/>
          <w:b/>
          <w:bCs/>
          <w:sz w:val="22"/>
          <w:szCs w:val="22"/>
        </w:rPr>
        <w:t>General duties and responsibilities</w:t>
      </w:r>
    </w:p>
    <w:p w14:paraId="1FDEBD66" w14:textId="77777777" w:rsidR="00A43120" w:rsidRPr="00A43120" w:rsidRDefault="00A43120" w:rsidP="00A43120">
      <w:pPr>
        <w:numPr>
          <w:ilvl w:val="0"/>
          <w:numId w:val="42"/>
        </w:numPr>
        <w:ind w:left="709" w:hanging="425"/>
        <w:rPr>
          <w:rFonts w:ascii="Aptos" w:hAnsi="Aptos" w:cstheme="minorHAnsi"/>
          <w:sz w:val="22"/>
          <w:szCs w:val="22"/>
        </w:rPr>
      </w:pPr>
      <w:r w:rsidRPr="00A43120">
        <w:rPr>
          <w:rFonts w:ascii="Aptos" w:hAnsi="Aptos" w:cstheme="minorHAnsi"/>
          <w:sz w:val="22"/>
          <w:szCs w:val="22"/>
        </w:rPr>
        <w:t xml:space="preserve">The post holder must familiarise themselves and adhere to RB Mind’s policies and procedures: including Equal Opportunities, Confidentiality, Privacy Policy, Data Protection Act, GDPR, Health and Safety and Safeguarding Policies. </w:t>
      </w:r>
    </w:p>
    <w:p w14:paraId="3F14BD6F"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 xml:space="preserve">To attend and actively participate in supervision, annual performance appraisal, and team meetings regularly. </w:t>
      </w:r>
    </w:p>
    <w:p w14:paraId="19B41AD3" w14:textId="77777777" w:rsidR="00A43120" w:rsidRPr="00A43120" w:rsidRDefault="00A43120" w:rsidP="00A43120">
      <w:pPr>
        <w:pStyle w:val="ListParagraph"/>
        <w:numPr>
          <w:ilvl w:val="0"/>
          <w:numId w:val="42"/>
        </w:numPr>
        <w:spacing w:before="60" w:after="120"/>
        <w:ind w:left="709" w:hanging="425"/>
        <w:jc w:val="both"/>
        <w:rPr>
          <w:rFonts w:ascii="Aptos" w:hAnsi="Aptos" w:cstheme="minorHAnsi"/>
          <w:sz w:val="22"/>
          <w:szCs w:val="22"/>
        </w:rPr>
      </w:pPr>
      <w:r w:rsidRPr="00A43120">
        <w:rPr>
          <w:rFonts w:ascii="Aptos" w:hAnsi="Aptos" w:cstheme="minorHAnsi"/>
          <w:sz w:val="22"/>
          <w:szCs w:val="22"/>
        </w:rPr>
        <w:t>To attend meetings, conferences, mandatory training and continued professional development.</w:t>
      </w:r>
    </w:p>
    <w:p w14:paraId="2D75DFC7" w14:textId="77777777" w:rsidR="00A43120" w:rsidRPr="00A43120" w:rsidRDefault="00A43120" w:rsidP="0C8EADD0">
      <w:pPr>
        <w:pStyle w:val="ListParagraph"/>
        <w:numPr>
          <w:ilvl w:val="0"/>
          <w:numId w:val="42"/>
        </w:numPr>
        <w:spacing w:before="60" w:after="120"/>
        <w:ind w:left="709" w:hanging="425"/>
        <w:jc w:val="both"/>
        <w:rPr>
          <w:rFonts w:ascii="Aptos" w:hAnsi="Aptos" w:cstheme="minorBidi"/>
          <w:sz w:val="22"/>
          <w:szCs w:val="22"/>
        </w:rPr>
      </w:pPr>
      <w:r w:rsidRPr="0C8EADD0">
        <w:rPr>
          <w:rFonts w:ascii="Aptos" w:hAnsi="Aptos" w:cstheme="minorBidi"/>
          <w:sz w:val="22"/>
          <w:szCs w:val="22"/>
        </w:rPr>
        <w:t>To maintain positive professional relationships with internal and external colleagues.</w:t>
      </w:r>
    </w:p>
    <w:p w14:paraId="1E16A7F1" w14:textId="77777777" w:rsidR="00A43120" w:rsidRPr="00A43120" w:rsidRDefault="00A43120" w:rsidP="0C8EADD0">
      <w:pPr>
        <w:pStyle w:val="ListParagraph"/>
        <w:numPr>
          <w:ilvl w:val="0"/>
          <w:numId w:val="42"/>
        </w:numPr>
        <w:spacing w:before="60" w:after="120"/>
        <w:ind w:left="709" w:hanging="425"/>
        <w:jc w:val="both"/>
        <w:textAlignment w:val="baseline"/>
        <w:rPr>
          <w:rFonts w:ascii="Aptos" w:hAnsi="Aptos" w:cstheme="minorBidi"/>
          <w:sz w:val="22"/>
          <w:szCs w:val="22"/>
        </w:rPr>
      </w:pPr>
      <w:r w:rsidRPr="0C8EADD0">
        <w:rPr>
          <w:rFonts w:ascii="Aptos" w:hAnsi="Aptos" w:cstheme="minorBidi"/>
          <w:sz w:val="22"/>
          <w:szCs w:val="22"/>
        </w:rPr>
        <w:t>To report incidents in a timely manner with the support of the Team Coordinator or the on-call manager.</w:t>
      </w:r>
    </w:p>
    <w:p w14:paraId="66358970" w14:textId="77777777" w:rsidR="00A43120" w:rsidRPr="00A43120" w:rsidRDefault="00A43120" w:rsidP="00A43120">
      <w:pPr>
        <w:pStyle w:val="ListParagraph"/>
        <w:numPr>
          <w:ilvl w:val="0"/>
          <w:numId w:val="42"/>
        </w:numPr>
        <w:spacing w:before="60" w:after="120"/>
        <w:ind w:left="709" w:hanging="425"/>
        <w:jc w:val="both"/>
        <w:textAlignment w:val="baseline"/>
        <w:rPr>
          <w:rFonts w:ascii="Aptos" w:hAnsi="Aptos" w:cstheme="minorHAnsi"/>
          <w:sz w:val="22"/>
          <w:szCs w:val="22"/>
        </w:rPr>
      </w:pPr>
      <w:r w:rsidRPr="00A43120">
        <w:rPr>
          <w:rFonts w:ascii="Aptos" w:hAnsi="Aptos" w:cstheme="minorHAnsi"/>
          <w:sz w:val="22"/>
          <w:szCs w:val="22"/>
        </w:rPr>
        <w:t>To engage with supervision from line manager and clinical supervisor.</w:t>
      </w:r>
    </w:p>
    <w:p w14:paraId="2EE67311" w14:textId="77777777" w:rsidR="00A43120" w:rsidRPr="00A43120" w:rsidRDefault="00A43120" w:rsidP="0C8EADD0">
      <w:pPr>
        <w:numPr>
          <w:ilvl w:val="0"/>
          <w:numId w:val="42"/>
        </w:numPr>
        <w:ind w:left="709" w:hanging="425"/>
        <w:rPr>
          <w:rFonts w:ascii="Aptos" w:hAnsi="Aptos" w:cstheme="minorBidi"/>
          <w:sz w:val="22"/>
          <w:szCs w:val="22"/>
        </w:rPr>
      </w:pPr>
      <w:r w:rsidRPr="0C8EADD0">
        <w:rPr>
          <w:rFonts w:ascii="Aptos" w:hAnsi="Aptos" w:cstheme="minorBidi"/>
          <w:sz w:val="22"/>
          <w:szCs w:val="22"/>
        </w:rPr>
        <w:t>To participate in personal development, through training as required to maintain appropriate practice in the post.</w:t>
      </w:r>
    </w:p>
    <w:p w14:paraId="59D923CC" w14:textId="77777777" w:rsidR="00A43120" w:rsidRPr="00A43120" w:rsidRDefault="00A43120" w:rsidP="0C8EADD0">
      <w:pPr>
        <w:numPr>
          <w:ilvl w:val="0"/>
          <w:numId w:val="42"/>
        </w:numPr>
        <w:ind w:left="709" w:hanging="425"/>
        <w:rPr>
          <w:rFonts w:ascii="Aptos" w:hAnsi="Aptos" w:cstheme="minorBidi"/>
          <w:b/>
          <w:bCs/>
          <w:sz w:val="22"/>
          <w:szCs w:val="22"/>
        </w:rPr>
      </w:pPr>
      <w:r w:rsidRPr="0C8EADD0">
        <w:rPr>
          <w:rFonts w:ascii="Aptos" w:hAnsi="Aptos" w:cstheme="minorBidi"/>
          <w:sz w:val="22"/>
          <w:szCs w:val="22"/>
        </w:rPr>
        <w:t xml:space="preserve">To work alongside and ensure active service user participation in all aspects of work, including design, implementation and monitoring of activities. </w:t>
      </w:r>
    </w:p>
    <w:p w14:paraId="7A3F3407" w14:textId="77777777" w:rsidR="00A43120" w:rsidRPr="00A43120" w:rsidRDefault="00A43120" w:rsidP="00A43120">
      <w:pPr>
        <w:pStyle w:val="ListParagraph"/>
        <w:numPr>
          <w:ilvl w:val="0"/>
          <w:numId w:val="42"/>
        </w:numPr>
        <w:spacing w:before="60" w:after="120"/>
        <w:ind w:left="709" w:hanging="425"/>
        <w:jc w:val="both"/>
        <w:textAlignment w:val="baseline"/>
        <w:rPr>
          <w:rFonts w:ascii="Aptos" w:hAnsi="Aptos" w:cstheme="minorHAnsi"/>
          <w:sz w:val="22"/>
          <w:szCs w:val="22"/>
        </w:rPr>
      </w:pPr>
      <w:r w:rsidRPr="00A43120">
        <w:rPr>
          <w:rFonts w:ascii="Aptos" w:hAnsi="Aptos" w:cstheme="minorHAnsi"/>
          <w:sz w:val="22"/>
          <w:szCs w:val="22"/>
        </w:rPr>
        <w:t>To undertake any other reasonable tasks consistent with the grade and purpose of the post.</w:t>
      </w:r>
    </w:p>
    <w:p w14:paraId="1DA630F0" w14:textId="77777777" w:rsidR="00A43120" w:rsidRDefault="00A43120" w:rsidP="00A43120">
      <w:pPr>
        <w:spacing w:after="120"/>
        <w:rPr>
          <w:rFonts w:ascii="Aptos" w:hAnsi="Aptos" w:cstheme="minorHAnsi"/>
          <w:b/>
          <w:sz w:val="26"/>
          <w:szCs w:val="26"/>
        </w:rPr>
      </w:pPr>
      <w:r>
        <w:rPr>
          <w:rFonts w:ascii="Aptos" w:hAnsi="Aptos" w:cstheme="minorHAnsi"/>
          <w:b/>
          <w:bCs/>
          <w:sz w:val="22"/>
          <w:szCs w:val="22"/>
        </w:rPr>
        <w:br/>
      </w:r>
    </w:p>
    <w:p w14:paraId="7DF03DF2" w14:textId="77777777" w:rsidR="00A43120" w:rsidRDefault="00A43120">
      <w:pPr>
        <w:rPr>
          <w:rFonts w:ascii="Aptos" w:hAnsi="Aptos" w:cstheme="minorHAnsi"/>
          <w:b/>
          <w:sz w:val="26"/>
          <w:szCs w:val="26"/>
        </w:rPr>
      </w:pPr>
      <w:r>
        <w:rPr>
          <w:rFonts w:ascii="Aptos" w:hAnsi="Aptos" w:cstheme="minorHAnsi"/>
          <w:b/>
          <w:sz w:val="26"/>
          <w:szCs w:val="26"/>
        </w:rPr>
        <w:br w:type="page"/>
      </w:r>
    </w:p>
    <w:p w14:paraId="4B945FE4" w14:textId="0BB01A5E" w:rsidR="00A43120" w:rsidRPr="00A43120" w:rsidRDefault="00A43120" w:rsidP="00A43120">
      <w:pPr>
        <w:spacing w:after="120"/>
        <w:rPr>
          <w:rFonts w:ascii="Aptos" w:hAnsi="Aptos" w:cstheme="minorHAnsi"/>
          <w:b/>
          <w:sz w:val="26"/>
          <w:szCs w:val="26"/>
        </w:rPr>
      </w:pPr>
      <w:r w:rsidRPr="00A43120">
        <w:rPr>
          <w:rFonts w:ascii="Aptos" w:hAnsi="Aptos" w:cstheme="minorHAnsi"/>
          <w:b/>
          <w:sz w:val="26"/>
          <w:szCs w:val="26"/>
        </w:rPr>
        <w:lastRenderedPageBreak/>
        <w:t xml:space="preserve">Person Specification </w:t>
      </w:r>
      <w:r>
        <w:rPr>
          <w:rFonts w:ascii="Aptos" w:hAnsi="Aptos" w:cstheme="minorHAnsi"/>
          <w:b/>
          <w:sz w:val="26"/>
          <w:szCs w:val="26"/>
        </w:rPr>
        <w:br/>
      </w:r>
    </w:p>
    <w:tbl>
      <w:tblPr>
        <w:tblW w:w="103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962"/>
        <w:gridCol w:w="1131"/>
        <w:gridCol w:w="1137"/>
        <w:gridCol w:w="1418"/>
      </w:tblGrid>
      <w:tr w:rsidR="00A43120" w:rsidRPr="00A43120" w14:paraId="451EFFE7" w14:textId="77777777" w:rsidTr="0C8EADD0">
        <w:trPr>
          <w:trHeight w:val="782"/>
        </w:trPr>
        <w:tc>
          <w:tcPr>
            <w:tcW w:w="1701" w:type="dxa"/>
            <w:shd w:val="clear" w:color="auto" w:fill="auto"/>
            <w:vAlign w:val="center"/>
          </w:tcPr>
          <w:p w14:paraId="162F7995" w14:textId="77777777" w:rsidR="00A43120" w:rsidRPr="00A43120" w:rsidRDefault="00A43120" w:rsidP="002660DF">
            <w:pPr>
              <w:jc w:val="center"/>
              <w:rPr>
                <w:rFonts w:ascii="Aptos" w:hAnsi="Aptos" w:cstheme="minorHAnsi"/>
                <w:b/>
                <w:sz w:val="22"/>
                <w:szCs w:val="22"/>
              </w:rPr>
            </w:pPr>
            <w:r w:rsidRPr="00A43120">
              <w:rPr>
                <w:rFonts w:ascii="Aptos" w:hAnsi="Aptos" w:cstheme="minorHAnsi"/>
                <w:b/>
                <w:sz w:val="22"/>
                <w:szCs w:val="22"/>
              </w:rPr>
              <w:t>Dimension</w:t>
            </w:r>
          </w:p>
        </w:tc>
        <w:tc>
          <w:tcPr>
            <w:tcW w:w="4962" w:type="dxa"/>
            <w:shd w:val="clear" w:color="auto" w:fill="auto"/>
            <w:vAlign w:val="center"/>
          </w:tcPr>
          <w:p w14:paraId="3658151B" w14:textId="77777777" w:rsidR="00A43120" w:rsidRPr="00A43120" w:rsidRDefault="00A43120" w:rsidP="002660DF">
            <w:pPr>
              <w:jc w:val="center"/>
              <w:rPr>
                <w:rFonts w:ascii="Aptos" w:hAnsi="Aptos" w:cstheme="minorHAnsi"/>
                <w:b/>
                <w:sz w:val="22"/>
                <w:szCs w:val="22"/>
              </w:rPr>
            </w:pPr>
            <w:r w:rsidRPr="00A43120">
              <w:rPr>
                <w:rFonts w:ascii="Aptos" w:hAnsi="Aptos" w:cstheme="minorHAnsi"/>
                <w:b/>
                <w:sz w:val="22"/>
                <w:szCs w:val="22"/>
              </w:rPr>
              <w:t>Scope</w:t>
            </w:r>
          </w:p>
        </w:tc>
        <w:tc>
          <w:tcPr>
            <w:tcW w:w="1131" w:type="dxa"/>
            <w:shd w:val="clear" w:color="auto" w:fill="auto"/>
            <w:vAlign w:val="center"/>
          </w:tcPr>
          <w:p w14:paraId="6C2E8DB0" w14:textId="77777777" w:rsidR="00A43120" w:rsidRPr="00A43120" w:rsidRDefault="00A43120" w:rsidP="002660DF">
            <w:pPr>
              <w:jc w:val="center"/>
              <w:rPr>
                <w:rFonts w:ascii="Aptos" w:hAnsi="Aptos" w:cstheme="minorHAnsi"/>
                <w:b/>
                <w:sz w:val="22"/>
                <w:szCs w:val="22"/>
              </w:rPr>
            </w:pPr>
            <w:r w:rsidRPr="00A43120">
              <w:rPr>
                <w:rFonts w:ascii="Aptos" w:hAnsi="Aptos" w:cstheme="minorHAnsi"/>
                <w:b/>
                <w:sz w:val="22"/>
                <w:szCs w:val="22"/>
              </w:rPr>
              <w:t>Essential</w:t>
            </w:r>
          </w:p>
        </w:tc>
        <w:tc>
          <w:tcPr>
            <w:tcW w:w="1137" w:type="dxa"/>
            <w:shd w:val="clear" w:color="auto" w:fill="auto"/>
            <w:vAlign w:val="center"/>
          </w:tcPr>
          <w:p w14:paraId="50FE93D2" w14:textId="77777777" w:rsidR="00A43120" w:rsidRPr="00A43120" w:rsidRDefault="00A43120" w:rsidP="002660DF">
            <w:pPr>
              <w:jc w:val="center"/>
              <w:rPr>
                <w:rFonts w:ascii="Aptos" w:hAnsi="Aptos" w:cstheme="minorHAnsi"/>
                <w:b/>
                <w:sz w:val="22"/>
                <w:szCs w:val="22"/>
              </w:rPr>
            </w:pPr>
            <w:r w:rsidRPr="00A43120">
              <w:rPr>
                <w:rFonts w:ascii="Aptos" w:hAnsi="Aptos" w:cstheme="minorHAnsi"/>
                <w:b/>
                <w:sz w:val="22"/>
                <w:szCs w:val="22"/>
              </w:rPr>
              <w:t>Desirable</w:t>
            </w:r>
          </w:p>
        </w:tc>
        <w:tc>
          <w:tcPr>
            <w:tcW w:w="1418" w:type="dxa"/>
            <w:shd w:val="clear" w:color="auto" w:fill="auto"/>
            <w:vAlign w:val="center"/>
          </w:tcPr>
          <w:p w14:paraId="5179B4EE" w14:textId="77777777" w:rsidR="00A43120" w:rsidRPr="00A43120" w:rsidRDefault="00A43120" w:rsidP="002660DF">
            <w:pPr>
              <w:jc w:val="center"/>
              <w:rPr>
                <w:rFonts w:ascii="Aptos" w:hAnsi="Aptos" w:cstheme="minorHAnsi"/>
                <w:b/>
                <w:sz w:val="22"/>
                <w:szCs w:val="22"/>
              </w:rPr>
            </w:pPr>
            <w:r w:rsidRPr="00A43120">
              <w:rPr>
                <w:rFonts w:ascii="Aptos" w:hAnsi="Aptos" w:cstheme="minorHAnsi"/>
                <w:b/>
                <w:sz w:val="22"/>
                <w:szCs w:val="22"/>
              </w:rPr>
              <w:t>Assessed by Application/ Interview</w:t>
            </w:r>
          </w:p>
        </w:tc>
      </w:tr>
      <w:tr w:rsidR="00A43120" w:rsidRPr="00A43120" w14:paraId="7569022D" w14:textId="77777777" w:rsidTr="0C8EADD0">
        <w:trPr>
          <w:cantSplit/>
        </w:trPr>
        <w:tc>
          <w:tcPr>
            <w:tcW w:w="1701" w:type="dxa"/>
            <w:vMerge w:val="restart"/>
          </w:tcPr>
          <w:p w14:paraId="514C1AE8" w14:textId="77777777" w:rsidR="00A43120" w:rsidRPr="00A43120" w:rsidRDefault="00A43120" w:rsidP="002660DF">
            <w:pPr>
              <w:rPr>
                <w:rFonts w:ascii="Aptos" w:hAnsi="Aptos" w:cstheme="minorHAnsi"/>
                <w:b/>
                <w:sz w:val="22"/>
                <w:szCs w:val="22"/>
              </w:rPr>
            </w:pPr>
            <w:r w:rsidRPr="00A43120">
              <w:rPr>
                <w:rFonts w:ascii="Aptos" w:hAnsi="Aptos" w:cstheme="minorHAnsi"/>
                <w:b/>
                <w:sz w:val="22"/>
                <w:szCs w:val="22"/>
              </w:rPr>
              <w:t>Qualifications</w:t>
            </w:r>
          </w:p>
        </w:tc>
        <w:tc>
          <w:tcPr>
            <w:tcW w:w="4962" w:type="dxa"/>
          </w:tcPr>
          <w:p w14:paraId="6FB115E3"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 xml:space="preserve">Good Literacy and Maths skills </w:t>
            </w:r>
          </w:p>
        </w:tc>
        <w:tc>
          <w:tcPr>
            <w:tcW w:w="1131" w:type="dxa"/>
          </w:tcPr>
          <w:p w14:paraId="77A19CF9" w14:textId="529133AE"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27788D61" wp14:editId="56D47CAE">
                  <wp:extent cx="173736" cy="173736"/>
                  <wp:effectExtent l="0" t="0" r="4445" b="4445"/>
                  <wp:docPr id="428494819"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0E0FF1DF" w14:textId="77777777" w:rsidR="00A43120" w:rsidRPr="00A43120" w:rsidRDefault="00A43120" w:rsidP="002660DF">
            <w:pPr>
              <w:jc w:val="center"/>
              <w:rPr>
                <w:rFonts w:ascii="Aptos" w:hAnsi="Aptos" w:cstheme="minorHAnsi"/>
                <w:sz w:val="22"/>
                <w:szCs w:val="22"/>
              </w:rPr>
            </w:pPr>
          </w:p>
        </w:tc>
        <w:tc>
          <w:tcPr>
            <w:tcW w:w="1418" w:type="dxa"/>
          </w:tcPr>
          <w:p w14:paraId="14BEC3C4"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tc>
      </w:tr>
      <w:tr w:rsidR="00A43120" w:rsidRPr="00A43120" w14:paraId="2E77841E" w14:textId="77777777" w:rsidTr="0C8EADD0">
        <w:trPr>
          <w:cantSplit/>
        </w:trPr>
        <w:tc>
          <w:tcPr>
            <w:tcW w:w="1701" w:type="dxa"/>
            <w:vMerge/>
          </w:tcPr>
          <w:p w14:paraId="58857F98" w14:textId="77777777" w:rsidR="00A43120" w:rsidRPr="00A43120" w:rsidRDefault="00A43120" w:rsidP="002660DF">
            <w:pPr>
              <w:rPr>
                <w:rFonts w:ascii="Aptos" w:hAnsi="Aptos" w:cstheme="minorHAnsi"/>
                <w:b/>
                <w:sz w:val="22"/>
                <w:szCs w:val="22"/>
              </w:rPr>
            </w:pPr>
          </w:p>
        </w:tc>
        <w:tc>
          <w:tcPr>
            <w:tcW w:w="4962" w:type="dxa"/>
          </w:tcPr>
          <w:p w14:paraId="147CBED1"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Good IT skills, able to use CRM systems to log data.</w:t>
            </w:r>
          </w:p>
        </w:tc>
        <w:tc>
          <w:tcPr>
            <w:tcW w:w="1131" w:type="dxa"/>
          </w:tcPr>
          <w:p w14:paraId="10B10E2D" w14:textId="53AA8C63"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50D8A308" wp14:editId="21F3476B">
                  <wp:extent cx="173736" cy="173736"/>
                  <wp:effectExtent l="0" t="0" r="4445" b="4445"/>
                  <wp:docPr id="41753994"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73799B4D" w14:textId="77777777" w:rsidR="00A43120" w:rsidRPr="00A43120" w:rsidRDefault="00A43120" w:rsidP="002660DF">
            <w:pPr>
              <w:jc w:val="center"/>
              <w:rPr>
                <w:rFonts w:ascii="Aptos" w:hAnsi="Aptos" w:cstheme="minorHAnsi"/>
                <w:sz w:val="22"/>
                <w:szCs w:val="22"/>
              </w:rPr>
            </w:pPr>
          </w:p>
        </w:tc>
        <w:tc>
          <w:tcPr>
            <w:tcW w:w="1418" w:type="dxa"/>
          </w:tcPr>
          <w:p w14:paraId="1B47D9B4"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I</w:t>
            </w:r>
          </w:p>
        </w:tc>
      </w:tr>
      <w:tr w:rsidR="00A43120" w:rsidRPr="00A43120" w14:paraId="1BCA7B6F" w14:textId="77777777" w:rsidTr="0C8EADD0">
        <w:trPr>
          <w:cantSplit/>
        </w:trPr>
        <w:tc>
          <w:tcPr>
            <w:tcW w:w="1701" w:type="dxa"/>
            <w:vMerge/>
          </w:tcPr>
          <w:p w14:paraId="3A142F71" w14:textId="77777777" w:rsidR="00A43120" w:rsidRPr="00A43120" w:rsidRDefault="00A43120" w:rsidP="002660DF">
            <w:pPr>
              <w:rPr>
                <w:rFonts w:ascii="Aptos" w:hAnsi="Aptos" w:cstheme="minorHAnsi"/>
                <w:b/>
                <w:sz w:val="22"/>
                <w:szCs w:val="22"/>
              </w:rPr>
            </w:pPr>
          </w:p>
        </w:tc>
        <w:tc>
          <w:tcPr>
            <w:tcW w:w="4962" w:type="dxa"/>
          </w:tcPr>
          <w:p w14:paraId="336CD2E6" w14:textId="5027E493" w:rsidR="00A43120" w:rsidRPr="00A43120" w:rsidRDefault="00A43120" w:rsidP="002660DF">
            <w:pPr>
              <w:rPr>
                <w:rFonts w:ascii="Aptos" w:hAnsi="Aptos" w:cstheme="minorHAnsi"/>
                <w:sz w:val="22"/>
                <w:szCs w:val="22"/>
              </w:rPr>
            </w:pPr>
            <w:r w:rsidRPr="00A43120">
              <w:rPr>
                <w:rFonts w:ascii="Aptos" w:hAnsi="Aptos" w:cstheme="minorHAnsi"/>
                <w:sz w:val="22"/>
                <w:szCs w:val="22"/>
              </w:rPr>
              <w:t xml:space="preserve">Mental </w:t>
            </w:r>
            <w:r w:rsidR="006209D9">
              <w:rPr>
                <w:rFonts w:ascii="Aptos" w:hAnsi="Aptos" w:cstheme="minorHAnsi"/>
                <w:sz w:val="22"/>
                <w:szCs w:val="22"/>
              </w:rPr>
              <w:t>Health First Aid Training and/or s</w:t>
            </w:r>
            <w:r w:rsidRPr="00A43120">
              <w:rPr>
                <w:rFonts w:ascii="Aptos" w:hAnsi="Aptos" w:cstheme="minorHAnsi"/>
                <w:sz w:val="22"/>
                <w:szCs w:val="22"/>
              </w:rPr>
              <w:t xml:space="preserve">uicide prevention training </w:t>
            </w:r>
          </w:p>
        </w:tc>
        <w:tc>
          <w:tcPr>
            <w:tcW w:w="1131" w:type="dxa"/>
          </w:tcPr>
          <w:p w14:paraId="70E39B04" w14:textId="77777777" w:rsidR="00A43120" w:rsidRPr="00A43120" w:rsidRDefault="00A43120" w:rsidP="002660DF">
            <w:pPr>
              <w:jc w:val="center"/>
              <w:rPr>
                <w:rFonts w:ascii="Aptos" w:eastAsia="Symbol" w:hAnsi="Aptos" w:cstheme="minorHAnsi"/>
                <w:sz w:val="22"/>
                <w:szCs w:val="22"/>
              </w:rPr>
            </w:pPr>
          </w:p>
        </w:tc>
        <w:tc>
          <w:tcPr>
            <w:tcW w:w="1137" w:type="dxa"/>
          </w:tcPr>
          <w:p w14:paraId="66BEE402" w14:textId="78D4057A"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78E32043" wp14:editId="3C59AFCA">
                  <wp:extent cx="173736" cy="173736"/>
                  <wp:effectExtent l="0" t="0" r="4445" b="4445"/>
                  <wp:docPr id="1936738266"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443E0ECC"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3F60DB8A" w14:textId="77777777" w:rsidTr="0C8EADD0">
        <w:trPr>
          <w:cantSplit/>
        </w:trPr>
        <w:tc>
          <w:tcPr>
            <w:tcW w:w="1701" w:type="dxa"/>
            <w:vMerge w:val="restart"/>
          </w:tcPr>
          <w:p w14:paraId="41EE0433" w14:textId="77777777" w:rsidR="00A43120" w:rsidRPr="00A43120" w:rsidRDefault="00A43120" w:rsidP="002660DF">
            <w:pPr>
              <w:rPr>
                <w:rFonts w:ascii="Aptos" w:hAnsi="Aptos" w:cstheme="minorHAnsi"/>
                <w:b/>
                <w:bCs/>
                <w:sz w:val="22"/>
                <w:szCs w:val="22"/>
              </w:rPr>
            </w:pPr>
            <w:r w:rsidRPr="00A43120">
              <w:rPr>
                <w:rFonts w:ascii="Aptos" w:hAnsi="Aptos" w:cstheme="minorHAnsi"/>
                <w:b/>
                <w:bCs/>
                <w:sz w:val="22"/>
                <w:szCs w:val="22"/>
              </w:rPr>
              <w:t xml:space="preserve">Experience &amp; </w:t>
            </w:r>
            <w:r w:rsidRPr="00A43120">
              <w:rPr>
                <w:rFonts w:ascii="Aptos" w:hAnsi="Aptos" w:cstheme="minorHAnsi"/>
                <w:b/>
                <w:sz w:val="22"/>
                <w:szCs w:val="22"/>
              </w:rPr>
              <w:t xml:space="preserve">Knowledge </w:t>
            </w:r>
          </w:p>
        </w:tc>
        <w:tc>
          <w:tcPr>
            <w:tcW w:w="4962" w:type="dxa"/>
          </w:tcPr>
          <w:p w14:paraId="6323FF2D"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 xml:space="preserve">Experience of working with people in a mental health crisis or with complex issues </w:t>
            </w:r>
          </w:p>
        </w:tc>
        <w:tc>
          <w:tcPr>
            <w:tcW w:w="1131" w:type="dxa"/>
          </w:tcPr>
          <w:p w14:paraId="77015BB4" w14:textId="77777777" w:rsidR="00A43120" w:rsidRPr="00A43120" w:rsidRDefault="00A43120" w:rsidP="002660DF">
            <w:pPr>
              <w:rPr>
                <w:rFonts w:ascii="Aptos" w:hAnsi="Aptos" w:cstheme="minorHAnsi"/>
                <w:sz w:val="22"/>
                <w:szCs w:val="22"/>
              </w:rPr>
            </w:pPr>
          </w:p>
        </w:tc>
        <w:tc>
          <w:tcPr>
            <w:tcW w:w="1137" w:type="dxa"/>
          </w:tcPr>
          <w:p w14:paraId="0A27F9FC" w14:textId="071CE73B"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7ADF8065" wp14:editId="6B4DAB35">
                  <wp:extent cx="173736" cy="173736"/>
                  <wp:effectExtent l="0" t="0" r="4445" b="4445"/>
                  <wp:docPr id="65632128"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3AADFA1C" w14:textId="77777777" w:rsidR="00A43120" w:rsidRPr="00A43120" w:rsidRDefault="00A43120" w:rsidP="002660DF">
            <w:pPr>
              <w:jc w:val="center"/>
              <w:rPr>
                <w:rFonts w:ascii="Aptos" w:hAnsi="Aptos" w:cstheme="minorHAnsi"/>
                <w:sz w:val="22"/>
                <w:szCs w:val="22"/>
              </w:rPr>
            </w:pPr>
            <w:r w:rsidRPr="00A43120">
              <w:rPr>
                <w:rFonts w:ascii="Aptos" w:hAnsi="Aptos" w:cstheme="minorHAnsi"/>
                <w:caps/>
                <w:sz w:val="22"/>
                <w:szCs w:val="22"/>
              </w:rPr>
              <w:t>A/I</w:t>
            </w:r>
          </w:p>
        </w:tc>
      </w:tr>
      <w:tr w:rsidR="00A43120" w:rsidRPr="00A43120" w14:paraId="2D013DBF" w14:textId="77777777" w:rsidTr="0C8EADD0">
        <w:trPr>
          <w:cantSplit/>
        </w:trPr>
        <w:tc>
          <w:tcPr>
            <w:tcW w:w="1701" w:type="dxa"/>
            <w:vMerge/>
          </w:tcPr>
          <w:p w14:paraId="01D30F09" w14:textId="77777777" w:rsidR="00A43120" w:rsidRPr="00A43120" w:rsidRDefault="00A43120" w:rsidP="002660DF">
            <w:pPr>
              <w:rPr>
                <w:rFonts w:ascii="Aptos" w:hAnsi="Aptos" w:cstheme="minorHAnsi"/>
                <w:sz w:val="22"/>
                <w:szCs w:val="22"/>
              </w:rPr>
            </w:pPr>
          </w:p>
        </w:tc>
        <w:tc>
          <w:tcPr>
            <w:tcW w:w="4962" w:type="dxa"/>
          </w:tcPr>
          <w:p w14:paraId="18F46DD7"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Experience of facilitating/supporting group work.</w:t>
            </w:r>
          </w:p>
        </w:tc>
        <w:tc>
          <w:tcPr>
            <w:tcW w:w="1131" w:type="dxa"/>
          </w:tcPr>
          <w:p w14:paraId="742692F8" w14:textId="77777777" w:rsidR="00A43120" w:rsidRPr="00A43120" w:rsidRDefault="00A43120" w:rsidP="002660DF">
            <w:pPr>
              <w:jc w:val="center"/>
              <w:rPr>
                <w:rFonts w:ascii="Aptos" w:hAnsi="Aptos" w:cstheme="minorHAnsi"/>
                <w:sz w:val="22"/>
                <w:szCs w:val="22"/>
              </w:rPr>
            </w:pPr>
          </w:p>
        </w:tc>
        <w:tc>
          <w:tcPr>
            <w:tcW w:w="1137" w:type="dxa"/>
          </w:tcPr>
          <w:p w14:paraId="06E117FA" w14:textId="396F6D9D"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02CCF874" wp14:editId="0C643A82">
                  <wp:extent cx="173736" cy="173736"/>
                  <wp:effectExtent l="0" t="0" r="4445" b="4445"/>
                  <wp:docPr id="1628563287"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04618A3F" w14:textId="77777777" w:rsidR="00A43120" w:rsidRPr="00A43120" w:rsidRDefault="00A43120" w:rsidP="002660DF">
            <w:pPr>
              <w:jc w:val="center"/>
              <w:rPr>
                <w:rFonts w:ascii="Aptos" w:hAnsi="Aptos" w:cstheme="minorHAnsi"/>
                <w:sz w:val="22"/>
                <w:szCs w:val="22"/>
              </w:rPr>
            </w:pPr>
            <w:r w:rsidRPr="00A43120">
              <w:rPr>
                <w:rFonts w:ascii="Aptos" w:hAnsi="Aptos" w:cstheme="minorHAnsi"/>
                <w:caps/>
                <w:sz w:val="22"/>
                <w:szCs w:val="22"/>
              </w:rPr>
              <w:t>A/I</w:t>
            </w:r>
          </w:p>
        </w:tc>
      </w:tr>
      <w:tr w:rsidR="00A43120" w:rsidRPr="00A43120" w14:paraId="7A1D2590" w14:textId="77777777" w:rsidTr="0C8EADD0">
        <w:trPr>
          <w:cantSplit/>
        </w:trPr>
        <w:tc>
          <w:tcPr>
            <w:tcW w:w="1701" w:type="dxa"/>
            <w:vMerge/>
          </w:tcPr>
          <w:p w14:paraId="23AA9E55" w14:textId="77777777" w:rsidR="00A43120" w:rsidRPr="00A43120" w:rsidRDefault="00A43120" w:rsidP="002660DF">
            <w:pPr>
              <w:rPr>
                <w:rFonts w:ascii="Aptos" w:hAnsi="Aptos" w:cstheme="minorHAnsi"/>
                <w:sz w:val="22"/>
                <w:szCs w:val="22"/>
              </w:rPr>
            </w:pPr>
          </w:p>
        </w:tc>
        <w:tc>
          <w:tcPr>
            <w:tcW w:w="4962" w:type="dxa"/>
          </w:tcPr>
          <w:p w14:paraId="6388E377"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Working knowledge of the recovery approach in mental health service provision</w:t>
            </w:r>
          </w:p>
        </w:tc>
        <w:tc>
          <w:tcPr>
            <w:tcW w:w="1131" w:type="dxa"/>
          </w:tcPr>
          <w:p w14:paraId="158B3C1A" w14:textId="77777777" w:rsidR="00A43120" w:rsidRPr="00A43120" w:rsidRDefault="00A43120" w:rsidP="002660DF">
            <w:pPr>
              <w:jc w:val="center"/>
              <w:rPr>
                <w:rFonts w:ascii="Aptos" w:hAnsi="Aptos" w:cstheme="minorHAnsi"/>
                <w:sz w:val="22"/>
                <w:szCs w:val="22"/>
              </w:rPr>
            </w:pPr>
          </w:p>
        </w:tc>
        <w:tc>
          <w:tcPr>
            <w:tcW w:w="1137" w:type="dxa"/>
          </w:tcPr>
          <w:p w14:paraId="198D6C31" w14:textId="3C5B401E"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13B78EDA" wp14:editId="03EFED68">
                  <wp:extent cx="173736" cy="173736"/>
                  <wp:effectExtent l="0" t="0" r="4445" b="4445"/>
                  <wp:docPr id="192876012"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617C56DC"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38FE469B" w14:textId="77777777" w:rsidTr="0C8EADD0">
        <w:trPr>
          <w:cantSplit/>
        </w:trPr>
        <w:tc>
          <w:tcPr>
            <w:tcW w:w="1701" w:type="dxa"/>
            <w:vMerge/>
          </w:tcPr>
          <w:p w14:paraId="4B36F7E1" w14:textId="77777777" w:rsidR="00A43120" w:rsidRPr="00A43120" w:rsidRDefault="00A43120" w:rsidP="002660DF">
            <w:pPr>
              <w:rPr>
                <w:rFonts w:ascii="Aptos" w:hAnsi="Aptos" w:cstheme="minorHAnsi"/>
                <w:sz w:val="22"/>
                <w:szCs w:val="22"/>
              </w:rPr>
            </w:pPr>
          </w:p>
        </w:tc>
        <w:tc>
          <w:tcPr>
            <w:tcW w:w="4962" w:type="dxa"/>
          </w:tcPr>
          <w:p w14:paraId="16D0423D" w14:textId="77777777" w:rsidR="00A43120" w:rsidRPr="00A43120" w:rsidRDefault="00A43120" w:rsidP="002660DF">
            <w:pPr>
              <w:pStyle w:val="paragraph"/>
              <w:textAlignment w:val="baseline"/>
              <w:rPr>
                <w:rFonts w:ascii="Aptos" w:hAnsi="Aptos" w:cstheme="minorHAnsi"/>
                <w:sz w:val="22"/>
                <w:szCs w:val="22"/>
                <w:lang w:eastAsia="en-US"/>
              </w:rPr>
            </w:pPr>
            <w:r w:rsidRPr="00A43120">
              <w:rPr>
                <w:rFonts w:ascii="Aptos" w:hAnsi="Aptos" w:cstheme="minorHAnsi"/>
                <w:sz w:val="22"/>
                <w:szCs w:val="22"/>
              </w:rPr>
              <w:t>Excellent listening skills &amp; ability to motivate and coach people with mental health issues</w:t>
            </w:r>
            <w:r w:rsidRPr="00A43120">
              <w:rPr>
                <w:rStyle w:val="normaltextrun1"/>
                <w:rFonts w:ascii="Aptos" w:hAnsi="Aptos" w:cstheme="minorHAnsi"/>
                <w:sz w:val="22"/>
                <w:szCs w:val="22"/>
                <w:lang w:eastAsia="en-US"/>
              </w:rPr>
              <w:t xml:space="preserve"> </w:t>
            </w:r>
          </w:p>
        </w:tc>
        <w:tc>
          <w:tcPr>
            <w:tcW w:w="1131" w:type="dxa"/>
          </w:tcPr>
          <w:p w14:paraId="4E89ED49" w14:textId="77777777" w:rsidR="00A43120" w:rsidRPr="00A43120" w:rsidRDefault="00A43120" w:rsidP="002660DF">
            <w:pPr>
              <w:jc w:val="center"/>
              <w:rPr>
                <w:rFonts w:ascii="Aptos" w:hAnsi="Aptos" w:cstheme="minorHAnsi"/>
                <w:sz w:val="22"/>
                <w:szCs w:val="22"/>
              </w:rPr>
            </w:pPr>
          </w:p>
        </w:tc>
        <w:tc>
          <w:tcPr>
            <w:tcW w:w="1137" w:type="dxa"/>
          </w:tcPr>
          <w:p w14:paraId="1C60DC2B" w14:textId="34848487"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5ADCFF4A" wp14:editId="6B3AA853">
                  <wp:extent cx="173736" cy="173736"/>
                  <wp:effectExtent l="0" t="0" r="4445" b="4445"/>
                  <wp:docPr id="1431744455"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4AEB1E82"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12F534B2" w14:textId="77777777" w:rsidTr="0C8EADD0">
        <w:trPr>
          <w:cantSplit/>
        </w:trPr>
        <w:tc>
          <w:tcPr>
            <w:tcW w:w="1701" w:type="dxa"/>
            <w:vMerge/>
          </w:tcPr>
          <w:p w14:paraId="0DE778EF" w14:textId="77777777" w:rsidR="00A43120" w:rsidRPr="00A43120" w:rsidRDefault="00A43120" w:rsidP="002660DF">
            <w:pPr>
              <w:rPr>
                <w:rFonts w:ascii="Aptos" w:hAnsi="Aptos" w:cstheme="minorHAnsi"/>
                <w:sz w:val="22"/>
                <w:szCs w:val="22"/>
              </w:rPr>
            </w:pPr>
          </w:p>
        </w:tc>
        <w:tc>
          <w:tcPr>
            <w:tcW w:w="4962" w:type="dxa"/>
          </w:tcPr>
          <w:p w14:paraId="04172D63" w14:textId="77777777" w:rsidR="00A43120" w:rsidRPr="00A43120" w:rsidRDefault="00A43120" w:rsidP="0C8EADD0">
            <w:pPr>
              <w:pStyle w:val="paragraph"/>
              <w:textAlignment w:val="baseline"/>
              <w:rPr>
                <w:rFonts w:ascii="Aptos" w:hAnsi="Aptos" w:cstheme="minorBidi"/>
                <w:sz w:val="22"/>
                <w:szCs w:val="22"/>
                <w:lang w:eastAsia="en-US"/>
              </w:rPr>
            </w:pPr>
            <w:r w:rsidRPr="0C8EADD0">
              <w:rPr>
                <w:rFonts w:ascii="Aptos" w:hAnsi="Aptos" w:cstheme="minorBidi"/>
                <w:sz w:val="22"/>
                <w:szCs w:val="22"/>
              </w:rPr>
              <w:t>Capable of working under own initiative, planning and prioritising own workloads</w:t>
            </w:r>
          </w:p>
        </w:tc>
        <w:tc>
          <w:tcPr>
            <w:tcW w:w="1131" w:type="dxa"/>
          </w:tcPr>
          <w:p w14:paraId="0834EA29" w14:textId="0F8CDE23"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2A32ADD9" wp14:editId="75441C18">
                  <wp:extent cx="173736" cy="173736"/>
                  <wp:effectExtent l="0" t="0" r="4445" b="4445"/>
                  <wp:docPr id="1588139240"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7107ED66" w14:textId="77777777" w:rsidR="00A43120" w:rsidRPr="00A43120" w:rsidRDefault="00A43120" w:rsidP="002660DF">
            <w:pPr>
              <w:jc w:val="center"/>
              <w:rPr>
                <w:rFonts w:ascii="Aptos" w:hAnsi="Aptos" w:cstheme="minorHAnsi"/>
                <w:sz w:val="22"/>
                <w:szCs w:val="22"/>
              </w:rPr>
            </w:pPr>
          </w:p>
        </w:tc>
        <w:tc>
          <w:tcPr>
            <w:tcW w:w="1418" w:type="dxa"/>
          </w:tcPr>
          <w:p w14:paraId="582B5F55" w14:textId="77777777" w:rsidR="00A43120" w:rsidRPr="00A43120" w:rsidRDefault="00A43120" w:rsidP="002660DF">
            <w:pPr>
              <w:jc w:val="center"/>
              <w:rPr>
                <w:rFonts w:ascii="Aptos" w:hAnsi="Aptos" w:cstheme="minorHAnsi"/>
                <w:caps/>
                <w:sz w:val="22"/>
                <w:szCs w:val="22"/>
              </w:rPr>
            </w:pPr>
            <w:r w:rsidRPr="00A43120">
              <w:rPr>
                <w:rFonts w:ascii="Aptos" w:hAnsi="Aptos" w:cstheme="minorHAnsi"/>
                <w:sz w:val="22"/>
                <w:szCs w:val="22"/>
              </w:rPr>
              <w:t>A/I</w:t>
            </w:r>
          </w:p>
        </w:tc>
      </w:tr>
      <w:tr w:rsidR="00A43120" w:rsidRPr="00A43120" w14:paraId="3C6E42D2" w14:textId="77777777" w:rsidTr="0C8EADD0">
        <w:trPr>
          <w:cantSplit/>
        </w:trPr>
        <w:tc>
          <w:tcPr>
            <w:tcW w:w="1701" w:type="dxa"/>
            <w:vMerge/>
          </w:tcPr>
          <w:p w14:paraId="63F34AF5" w14:textId="77777777" w:rsidR="00A43120" w:rsidRPr="00A43120" w:rsidRDefault="00A43120" w:rsidP="002660DF">
            <w:pPr>
              <w:rPr>
                <w:rFonts w:ascii="Aptos" w:hAnsi="Aptos" w:cstheme="minorHAnsi"/>
                <w:sz w:val="22"/>
                <w:szCs w:val="22"/>
              </w:rPr>
            </w:pPr>
          </w:p>
        </w:tc>
        <w:tc>
          <w:tcPr>
            <w:tcW w:w="4962" w:type="dxa"/>
          </w:tcPr>
          <w:p w14:paraId="078F7EFC" w14:textId="77777777" w:rsidR="00A43120" w:rsidRPr="00A43120" w:rsidRDefault="00A43120" w:rsidP="002660DF">
            <w:pPr>
              <w:pStyle w:val="paragraph"/>
              <w:textAlignment w:val="baseline"/>
              <w:rPr>
                <w:rFonts w:ascii="Aptos" w:hAnsi="Aptos" w:cstheme="minorHAnsi"/>
                <w:sz w:val="22"/>
                <w:szCs w:val="22"/>
                <w:lang w:eastAsia="en-US"/>
              </w:rPr>
            </w:pPr>
            <w:r w:rsidRPr="00A43120">
              <w:rPr>
                <w:rFonts w:ascii="Aptos" w:hAnsi="Aptos" w:cstheme="minorHAnsi"/>
                <w:sz w:val="22"/>
                <w:szCs w:val="22"/>
              </w:rPr>
              <w:t>Strong grasp of equal opportunities, confidentiality, data protection, risk management and anti-discrimination practice</w:t>
            </w:r>
          </w:p>
        </w:tc>
        <w:tc>
          <w:tcPr>
            <w:tcW w:w="1131" w:type="dxa"/>
          </w:tcPr>
          <w:p w14:paraId="27074531" w14:textId="259A0729"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21116758" wp14:editId="33B65E55">
                  <wp:extent cx="173736" cy="173736"/>
                  <wp:effectExtent l="0" t="0" r="4445" b="4445"/>
                  <wp:docPr id="547005040"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5CF632C1" w14:textId="77777777" w:rsidR="00A43120" w:rsidRPr="00A43120" w:rsidRDefault="00A43120" w:rsidP="002660DF">
            <w:pPr>
              <w:jc w:val="center"/>
              <w:rPr>
                <w:rFonts w:ascii="Aptos" w:hAnsi="Aptos" w:cstheme="minorHAnsi"/>
                <w:sz w:val="22"/>
                <w:szCs w:val="22"/>
              </w:rPr>
            </w:pPr>
          </w:p>
        </w:tc>
        <w:tc>
          <w:tcPr>
            <w:tcW w:w="1418" w:type="dxa"/>
          </w:tcPr>
          <w:p w14:paraId="6C05FAAA" w14:textId="77777777" w:rsidR="00A43120" w:rsidRPr="00A43120" w:rsidRDefault="00A43120" w:rsidP="002660DF">
            <w:pPr>
              <w:jc w:val="center"/>
              <w:rPr>
                <w:rFonts w:ascii="Aptos" w:hAnsi="Aptos" w:cstheme="minorHAnsi"/>
                <w:caps/>
                <w:sz w:val="22"/>
                <w:szCs w:val="22"/>
              </w:rPr>
            </w:pPr>
            <w:r w:rsidRPr="00A43120">
              <w:rPr>
                <w:rFonts w:ascii="Aptos" w:hAnsi="Aptos" w:cstheme="minorHAnsi"/>
                <w:sz w:val="22"/>
                <w:szCs w:val="22"/>
              </w:rPr>
              <w:t>A/I</w:t>
            </w:r>
          </w:p>
        </w:tc>
      </w:tr>
      <w:tr w:rsidR="00A43120" w:rsidRPr="00A43120" w14:paraId="4FA10355" w14:textId="77777777" w:rsidTr="0C8EADD0">
        <w:trPr>
          <w:cantSplit/>
        </w:trPr>
        <w:tc>
          <w:tcPr>
            <w:tcW w:w="1701" w:type="dxa"/>
            <w:vMerge/>
          </w:tcPr>
          <w:p w14:paraId="6D063DE4" w14:textId="77777777" w:rsidR="00A43120" w:rsidRPr="00A43120" w:rsidRDefault="00A43120" w:rsidP="002660DF">
            <w:pPr>
              <w:rPr>
                <w:rFonts w:ascii="Aptos" w:hAnsi="Aptos" w:cstheme="minorHAnsi"/>
                <w:sz w:val="22"/>
                <w:szCs w:val="22"/>
              </w:rPr>
            </w:pPr>
          </w:p>
        </w:tc>
        <w:tc>
          <w:tcPr>
            <w:tcW w:w="4962" w:type="dxa"/>
          </w:tcPr>
          <w:p w14:paraId="2381383C" w14:textId="77777777" w:rsidR="00A43120" w:rsidRPr="00A43120" w:rsidRDefault="00A43120" w:rsidP="0C8EADD0">
            <w:pPr>
              <w:rPr>
                <w:rFonts w:ascii="Aptos" w:hAnsi="Aptos" w:cstheme="minorBidi"/>
                <w:sz w:val="22"/>
                <w:szCs w:val="22"/>
              </w:rPr>
            </w:pPr>
            <w:r w:rsidRPr="0C8EADD0">
              <w:rPr>
                <w:rFonts w:ascii="Aptos" w:hAnsi="Aptos" w:cstheme="minorBidi"/>
                <w:sz w:val="22"/>
                <w:szCs w:val="22"/>
              </w:rPr>
              <w:t xml:space="preserve">Strong team working skills </w:t>
            </w:r>
          </w:p>
        </w:tc>
        <w:tc>
          <w:tcPr>
            <w:tcW w:w="1131" w:type="dxa"/>
          </w:tcPr>
          <w:p w14:paraId="2F57188F" w14:textId="1B3FFF34"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012E3EE4" wp14:editId="662F71DD">
                  <wp:extent cx="173736" cy="173736"/>
                  <wp:effectExtent l="0" t="0" r="4445" b="4445"/>
                  <wp:docPr id="10811617"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3B55F9B8" w14:textId="77777777" w:rsidR="00A43120" w:rsidRPr="00A43120" w:rsidRDefault="00A43120" w:rsidP="002660DF">
            <w:pPr>
              <w:jc w:val="center"/>
              <w:rPr>
                <w:rFonts w:ascii="Aptos" w:hAnsi="Aptos" w:cstheme="minorHAnsi"/>
                <w:sz w:val="22"/>
                <w:szCs w:val="22"/>
              </w:rPr>
            </w:pPr>
          </w:p>
        </w:tc>
        <w:tc>
          <w:tcPr>
            <w:tcW w:w="1418" w:type="dxa"/>
          </w:tcPr>
          <w:p w14:paraId="6C59E487"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7CC85CD6" w14:textId="77777777" w:rsidTr="0C8EADD0">
        <w:trPr>
          <w:cantSplit/>
        </w:trPr>
        <w:tc>
          <w:tcPr>
            <w:tcW w:w="1701" w:type="dxa"/>
            <w:vMerge w:val="restart"/>
          </w:tcPr>
          <w:p w14:paraId="6F09AA1E" w14:textId="77777777" w:rsidR="00A43120" w:rsidRPr="00A43120" w:rsidRDefault="00A43120" w:rsidP="002660DF">
            <w:pPr>
              <w:rPr>
                <w:rFonts w:ascii="Aptos" w:hAnsi="Aptos" w:cstheme="minorHAnsi"/>
                <w:b/>
                <w:sz w:val="22"/>
                <w:szCs w:val="22"/>
              </w:rPr>
            </w:pPr>
            <w:r w:rsidRPr="00A43120">
              <w:rPr>
                <w:rFonts w:ascii="Aptos" w:hAnsi="Aptos" w:cstheme="minorHAnsi"/>
                <w:b/>
                <w:sz w:val="22"/>
                <w:szCs w:val="22"/>
              </w:rPr>
              <w:t>Skills &amp; Abilities</w:t>
            </w:r>
          </w:p>
        </w:tc>
        <w:tc>
          <w:tcPr>
            <w:tcW w:w="4962" w:type="dxa"/>
          </w:tcPr>
          <w:p w14:paraId="60D043B9" w14:textId="77777777" w:rsidR="00A43120" w:rsidRPr="00A43120" w:rsidRDefault="00A43120" w:rsidP="002660DF">
            <w:pPr>
              <w:rPr>
                <w:rFonts w:ascii="Aptos" w:hAnsi="Aptos" w:cstheme="minorHAnsi"/>
                <w:sz w:val="22"/>
                <w:szCs w:val="22"/>
              </w:rPr>
            </w:pPr>
            <w:r w:rsidRPr="00A43120">
              <w:rPr>
                <w:rFonts w:ascii="Aptos" w:hAnsi="Aptos" w:cstheme="minorHAnsi"/>
                <w:sz w:val="22"/>
                <w:szCs w:val="22"/>
              </w:rPr>
              <w:t>Ability to communicate effectively both orally and in writing to people of all levels</w:t>
            </w:r>
          </w:p>
        </w:tc>
        <w:tc>
          <w:tcPr>
            <w:tcW w:w="1131" w:type="dxa"/>
          </w:tcPr>
          <w:p w14:paraId="30C2EF98" w14:textId="6212CDCA"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066DA20B" wp14:editId="36EE2370">
                  <wp:extent cx="173736" cy="173736"/>
                  <wp:effectExtent l="0" t="0" r="4445" b="4445"/>
                  <wp:docPr id="1605563606"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416E5676" w14:textId="77777777" w:rsidR="00A43120" w:rsidRPr="00A43120" w:rsidRDefault="00A43120" w:rsidP="002660DF">
            <w:pPr>
              <w:jc w:val="center"/>
              <w:rPr>
                <w:rFonts w:ascii="Aptos" w:hAnsi="Aptos" w:cstheme="minorHAnsi"/>
                <w:sz w:val="22"/>
                <w:szCs w:val="22"/>
              </w:rPr>
            </w:pPr>
          </w:p>
        </w:tc>
        <w:tc>
          <w:tcPr>
            <w:tcW w:w="1418" w:type="dxa"/>
          </w:tcPr>
          <w:p w14:paraId="40F7C834"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5FEFAF15" w14:textId="77777777" w:rsidTr="0C8EADD0">
        <w:trPr>
          <w:cantSplit/>
        </w:trPr>
        <w:tc>
          <w:tcPr>
            <w:tcW w:w="1701" w:type="dxa"/>
            <w:vMerge/>
          </w:tcPr>
          <w:p w14:paraId="2D9E77CD" w14:textId="77777777" w:rsidR="00A43120" w:rsidRPr="00A43120" w:rsidRDefault="00A43120" w:rsidP="002660DF">
            <w:pPr>
              <w:rPr>
                <w:rFonts w:ascii="Aptos" w:hAnsi="Aptos" w:cstheme="minorHAnsi"/>
                <w:b/>
                <w:sz w:val="22"/>
                <w:szCs w:val="22"/>
              </w:rPr>
            </w:pPr>
          </w:p>
        </w:tc>
        <w:tc>
          <w:tcPr>
            <w:tcW w:w="4962" w:type="dxa"/>
          </w:tcPr>
          <w:p w14:paraId="3366C944" w14:textId="77777777" w:rsidR="00A43120" w:rsidRPr="00A43120" w:rsidRDefault="00A43120" w:rsidP="002660DF">
            <w:pPr>
              <w:rPr>
                <w:rFonts w:ascii="Aptos" w:hAnsi="Aptos" w:cstheme="minorHAnsi"/>
                <w:sz w:val="22"/>
                <w:szCs w:val="22"/>
              </w:rPr>
            </w:pPr>
            <w:r w:rsidRPr="00A43120">
              <w:rPr>
                <w:rStyle w:val="normaltextrun1"/>
                <w:rFonts w:ascii="Aptos" w:hAnsi="Aptos" w:cstheme="minorHAnsi"/>
                <w:sz w:val="22"/>
                <w:szCs w:val="22"/>
              </w:rPr>
              <w:t>Ability to deal effectively and calmly with challenging situations as they may arise</w:t>
            </w:r>
          </w:p>
        </w:tc>
        <w:tc>
          <w:tcPr>
            <w:tcW w:w="1131" w:type="dxa"/>
          </w:tcPr>
          <w:p w14:paraId="09440EB9" w14:textId="77777777" w:rsidR="00A43120" w:rsidRPr="00A43120" w:rsidRDefault="00A43120" w:rsidP="002660DF">
            <w:pPr>
              <w:jc w:val="center"/>
              <w:rPr>
                <w:rFonts w:ascii="Aptos" w:eastAsia="Symbol" w:hAnsi="Aptos" w:cstheme="minorHAnsi"/>
                <w:sz w:val="22"/>
                <w:szCs w:val="22"/>
              </w:rPr>
            </w:pPr>
          </w:p>
        </w:tc>
        <w:tc>
          <w:tcPr>
            <w:tcW w:w="1137" w:type="dxa"/>
          </w:tcPr>
          <w:p w14:paraId="12F57A98" w14:textId="6845C746"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57FAB992" wp14:editId="48ADFA85">
                  <wp:extent cx="173736" cy="173736"/>
                  <wp:effectExtent l="0" t="0" r="4445" b="4445"/>
                  <wp:docPr id="2119398361"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6E6CD336"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21C1ED4D" w14:textId="77777777" w:rsidTr="0C8EADD0">
        <w:trPr>
          <w:cantSplit/>
        </w:trPr>
        <w:tc>
          <w:tcPr>
            <w:tcW w:w="1701" w:type="dxa"/>
            <w:vMerge/>
          </w:tcPr>
          <w:p w14:paraId="091CAB33" w14:textId="77777777" w:rsidR="00A43120" w:rsidRPr="00A43120" w:rsidRDefault="00A43120" w:rsidP="002660DF">
            <w:pPr>
              <w:rPr>
                <w:rFonts w:ascii="Aptos" w:hAnsi="Aptos" w:cstheme="minorHAnsi"/>
                <w:b/>
                <w:sz w:val="22"/>
                <w:szCs w:val="22"/>
              </w:rPr>
            </w:pPr>
          </w:p>
        </w:tc>
        <w:tc>
          <w:tcPr>
            <w:tcW w:w="4962" w:type="dxa"/>
          </w:tcPr>
          <w:p w14:paraId="2BE06C97" w14:textId="77777777" w:rsidR="00A43120" w:rsidRPr="00A43120" w:rsidRDefault="00A43120" w:rsidP="002660DF">
            <w:pPr>
              <w:rPr>
                <w:rStyle w:val="normaltextrun1"/>
                <w:rFonts w:ascii="Aptos" w:hAnsi="Aptos" w:cstheme="minorHAnsi"/>
                <w:sz w:val="22"/>
                <w:szCs w:val="22"/>
              </w:rPr>
            </w:pPr>
            <w:r w:rsidRPr="00A43120">
              <w:rPr>
                <w:rFonts w:ascii="Aptos" w:hAnsi="Aptos" w:cstheme="minorHAnsi"/>
                <w:sz w:val="22"/>
                <w:szCs w:val="22"/>
              </w:rPr>
              <w:t xml:space="preserve">Have the resilience to manage emotional situations </w:t>
            </w:r>
          </w:p>
        </w:tc>
        <w:tc>
          <w:tcPr>
            <w:tcW w:w="1131" w:type="dxa"/>
          </w:tcPr>
          <w:p w14:paraId="5BB2A503" w14:textId="596CBE02" w:rsidR="00A43120" w:rsidRPr="00A43120" w:rsidRDefault="00A43120" w:rsidP="002660DF">
            <w:pPr>
              <w:jc w:val="center"/>
              <w:rPr>
                <w:rFonts w:ascii="Aptos" w:eastAsia="Symbol" w:hAnsi="Aptos" w:cstheme="minorHAnsi"/>
                <w:sz w:val="22"/>
                <w:szCs w:val="22"/>
              </w:rPr>
            </w:pPr>
            <w:r w:rsidRPr="00A43120">
              <w:rPr>
                <w:rFonts w:ascii="Aptos" w:eastAsia="Symbol" w:hAnsi="Aptos" w:cstheme="minorHAnsi"/>
                <w:noProof/>
                <w:sz w:val="22"/>
                <w:szCs w:val="22"/>
                <w:lang w:eastAsia="en-GB"/>
              </w:rPr>
              <w:drawing>
                <wp:inline distT="0" distB="0" distL="0" distR="0" wp14:anchorId="3BC22FCA" wp14:editId="23B022CA">
                  <wp:extent cx="173736" cy="173736"/>
                  <wp:effectExtent l="0" t="0" r="4445" b="4445"/>
                  <wp:docPr id="1260822118"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6F713ADB" w14:textId="77777777" w:rsidR="00A43120" w:rsidRPr="00A43120" w:rsidRDefault="00A43120" w:rsidP="002660DF">
            <w:pPr>
              <w:jc w:val="center"/>
              <w:rPr>
                <w:rFonts w:ascii="Aptos" w:eastAsia="Symbol" w:hAnsi="Aptos" w:cstheme="minorHAnsi"/>
                <w:sz w:val="22"/>
                <w:szCs w:val="22"/>
              </w:rPr>
            </w:pPr>
          </w:p>
        </w:tc>
        <w:tc>
          <w:tcPr>
            <w:tcW w:w="1418" w:type="dxa"/>
          </w:tcPr>
          <w:p w14:paraId="65EBCA6F"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7E75798B" w14:textId="77777777" w:rsidTr="0C8EADD0">
        <w:trPr>
          <w:cantSplit/>
        </w:trPr>
        <w:tc>
          <w:tcPr>
            <w:tcW w:w="1701" w:type="dxa"/>
            <w:vMerge/>
          </w:tcPr>
          <w:p w14:paraId="27B968CF" w14:textId="77777777" w:rsidR="00A43120" w:rsidRPr="00A43120" w:rsidRDefault="00A43120" w:rsidP="002660DF">
            <w:pPr>
              <w:rPr>
                <w:rFonts w:ascii="Aptos" w:hAnsi="Aptos" w:cstheme="minorHAnsi"/>
                <w:b/>
                <w:sz w:val="22"/>
                <w:szCs w:val="22"/>
              </w:rPr>
            </w:pPr>
          </w:p>
        </w:tc>
        <w:tc>
          <w:tcPr>
            <w:tcW w:w="4962" w:type="dxa"/>
          </w:tcPr>
          <w:p w14:paraId="0EF68BC5" w14:textId="77777777" w:rsidR="00A43120" w:rsidRPr="00A43120" w:rsidRDefault="00A43120" w:rsidP="0C8EADD0">
            <w:pPr>
              <w:rPr>
                <w:rFonts w:ascii="Aptos" w:hAnsi="Aptos" w:cstheme="minorBidi"/>
                <w:sz w:val="22"/>
                <w:szCs w:val="22"/>
              </w:rPr>
            </w:pPr>
            <w:r w:rsidRPr="0C8EADD0">
              <w:rPr>
                <w:rFonts w:ascii="Aptos" w:hAnsi="Aptos" w:cstheme="minorBidi"/>
                <w:sz w:val="22"/>
                <w:szCs w:val="22"/>
              </w:rPr>
              <w:t>Interests, skills or hobbies that could be used for group activities e.g. art, music, cookery</w:t>
            </w:r>
          </w:p>
        </w:tc>
        <w:tc>
          <w:tcPr>
            <w:tcW w:w="1131" w:type="dxa"/>
          </w:tcPr>
          <w:p w14:paraId="235CAB62" w14:textId="77777777" w:rsidR="00A43120" w:rsidRPr="00A43120" w:rsidRDefault="00A43120" w:rsidP="002660DF">
            <w:pPr>
              <w:jc w:val="center"/>
              <w:rPr>
                <w:rFonts w:ascii="Aptos" w:hAnsi="Aptos" w:cstheme="minorHAnsi"/>
                <w:sz w:val="22"/>
                <w:szCs w:val="22"/>
              </w:rPr>
            </w:pPr>
          </w:p>
        </w:tc>
        <w:tc>
          <w:tcPr>
            <w:tcW w:w="1137" w:type="dxa"/>
          </w:tcPr>
          <w:p w14:paraId="35278586" w14:textId="491DDB27"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196D34F2" wp14:editId="0D94F039">
                  <wp:extent cx="173736" cy="173736"/>
                  <wp:effectExtent l="0" t="0" r="4445" b="4445"/>
                  <wp:docPr id="969877971"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418" w:type="dxa"/>
          </w:tcPr>
          <w:p w14:paraId="483A44FD"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tc>
      </w:tr>
      <w:tr w:rsidR="00A43120" w:rsidRPr="00A43120" w14:paraId="68A269AB" w14:textId="77777777" w:rsidTr="0C8EADD0">
        <w:trPr>
          <w:cantSplit/>
        </w:trPr>
        <w:tc>
          <w:tcPr>
            <w:tcW w:w="1701" w:type="dxa"/>
            <w:vMerge/>
          </w:tcPr>
          <w:p w14:paraId="7BC4CF51" w14:textId="77777777" w:rsidR="00A43120" w:rsidRPr="00A43120" w:rsidRDefault="00A43120" w:rsidP="002660DF">
            <w:pPr>
              <w:rPr>
                <w:rFonts w:ascii="Aptos" w:hAnsi="Aptos" w:cstheme="minorHAnsi"/>
                <w:b/>
                <w:sz w:val="22"/>
                <w:szCs w:val="22"/>
              </w:rPr>
            </w:pPr>
          </w:p>
        </w:tc>
        <w:tc>
          <w:tcPr>
            <w:tcW w:w="4962" w:type="dxa"/>
          </w:tcPr>
          <w:p w14:paraId="48524000" w14:textId="77777777" w:rsidR="00A43120" w:rsidRPr="00A43120" w:rsidRDefault="00A43120" w:rsidP="0C8EADD0">
            <w:pPr>
              <w:numPr>
                <w:ilvl w:val="0"/>
                <w:numId w:val="29"/>
              </w:numPr>
              <w:ind w:left="432"/>
              <w:rPr>
                <w:rFonts w:ascii="Aptos" w:hAnsi="Aptos" w:cstheme="minorBidi"/>
                <w:sz w:val="22"/>
                <w:szCs w:val="22"/>
              </w:rPr>
            </w:pPr>
            <w:r w:rsidRPr="0C8EADD0">
              <w:rPr>
                <w:rFonts w:ascii="Aptos" w:hAnsi="Aptos" w:cstheme="minorBidi"/>
                <w:sz w:val="22"/>
                <w:szCs w:val="22"/>
              </w:rPr>
              <w:t>To work within RBMind’s mission &amp; values</w:t>
            </w:r>
          </w:p>
          <w:p w14:paraId="166E174B" w14:textId="77777777" w:rsidR="00A43120" w:rsidRPr="00A43120" w:rsidRDefault="00A43120" w:rsidP="0C8EADD0">
            <w:pPr>
              <w:numPr>
                <w:ilvl w:val="0"/>
                <w:numId w:val="29"/>
              </w:numPr>
              <w:ind w:left="432"/>
              <w:rPr>
                <w:rFonts w:ascii="Aptos" w:hAnsi="Aptos" w:cstheme="minorBidi"/>
                <w:sz w:val="22"/>
                <w:szCs w:val="22"/>
              </w:rPr>
            </w:pPr>
            <w:r w:rsidRPr="0C8EADD0">
              <w:rPr>
                <w:rFonts w:ascii="Aptos" w:hAnsi="Aptos" w:cstheme="minorBidi"/>
                <w:sz w:val="22"/>
                <w:szCs w:val="22"/>
              </w:rPr>
              <w:t>Proficiency in Microsoft Office packages</w:t>
            </w:r>
          </w:p>
          <w:p w14:paraId="1880632D" w14:textId="77777777" w:rsidR="00A43120" w:rsidRPr="00A43120" w:rsidRDefault="00A43120" w:rsidP="002660DF">
            <w:pPr>
              <w:numPr>
                <w:ilvl w:val="0"/>
                <w:numId w:val="29"/>
              </w:numPr>
              <w:ind w:left="432"/>
              <w:rPr>
                <w:rFonts w:ascii="Aptos" w:hAnsi="Aptos" w:cstheme="minorHAnsi"/>
                <w:sz w:val="22"/>
                <w:szCs w:val="22"/>
              </w:rPr>
            </w:pPr>
            <w:r w:rsidRPr="00A43120">
              <w:rPr>
                <w:rFonts w:ascii="Aptos" w:hAnsi="Aptos" w:cstheme="minorHAnsi"/>
                <w:sz w:val="22"/>
                <w:szCs w:val="22"/>
              </w:rPr>
              <w:t xml:space="preserve">Strong administrative skills, including use of databases </w:t>
            </w:r>
          </w:p>
          <w:p w14:paraId="10698167" w14:textId="3EB4085B" w:rsidR="00A43120" w:rsidRPr="00A43120" w:rsidRDefault="00A43120" w:rsidP="0C8EADD0">
            <w:pPr>
              <w:numPr>
                <w:ilvl w:val="0"/>
                <w:numId w:val="29"/>
              </w:numPr>
              <w:ind w:left="432"/>
              <w:rPr>
                <w:rFonts w:ascii="Aptos" w:hAnsi="Aptos" w:cstheme="minorBidi"/>
                <w:sz w:val="22"/>
                <w:szCs w:val="22"/>
              </w:rPr>
            </w:pPr>
            <w:r w:rsidRPr="0C8EADD0">
              <w:rPr>
                <w:rFonts w:ascii="Aptos" w:hAnsi="Aptos" w:cstheme="minorBidi"/>
                <w:sz w:val="22"/>
                <w:szCs w:val="22"/>
              </w:rPr>
              <w:t>Willin</w:t>
            </w:r>
            <w:r w:rsidR="006209D9">
              <w:rPr>
                <w:rFonts w:ascii="Aptos" w:hAnsi="Aptos" w:cstheme="minorBidi"/>
                <w:sz w:val="22"/>
                <w:szCs w:val="22"/>
              </w:rPr>
              <w:t>gness to travel throughout London Borough of Richmond</w:t>
            </w:r>
            <w:r w:rsidRPr="0C8EADD0">
              <w:rPr>
                <w:rFonts w:ascii="Aptos" w:hAnsi="Aptos" w:cstheme="minorBidi"/>
                <w:sz w:val="22"/>
                <w:szCs w:val="22"/>
              </w:rPr>
              <w:t xml:space="preserve"> &amp; Kingston </w:t>
            </w:r>
          </w:p>
          <w:p w14:paraId="07374EBB" w14:textId="77777777" w:rsidR="00A43120" w:rsidRPr="00A43120" w:rsidRDefault="00A43120" w:rsidP="002660DF">
            <w:pPr>
              <w:numPr>
                <w:ilvl w:val="0"/>
                <w:numId w:val="29"/>
              </w:numPr>
              <w:ind w:left="432"/>
              <w:rPr>
                <w:rFonts w:ascii="Aptos" w:hAnsi="Aptos" w:cstheme="minorHAnsi"/>
                <w:sz w:val="22"/>
                <w:szCs w:val="22"/>
              </w:rPr>
            </w:pPr>
            <w:r w:rsidRPr="00A43120">
              <w:rPr>
                <w:rFonts w:ascii="Aptos" w:hAnsi="Aptos" w:cstheme="minorHAnsi"/>
                <w:sz w:val="22"/>
                <w:szCs w:val="22"/>
              </w:rPr>
              <w:t>Available to work evening/weekend hours</w:t>
            </w:r>
          </w:p>
          <w:p w14:paraId="29A04DAE" w14:textId="4364A5BE" w:rsidR="00A43120" w:rsidRPr="00A43120" w:rsidRDefault="00A43120" w:rsidP="002660DF">
            <w:pPr>
              <w:numPr>
                <w:ilvl w:val="0"/>
                <w:numId w:val="29"/>
              </w:numPr>
              <w:ind w:left="432"/>
              <w:rPr>
                <w:rFonts w:ascii="Aptos" w:hAnsi="Aptos" w:cstheme="minorHAnsi"/>
                <w:sz w:val="22"/>
                <w:szCs w:val="22"/>
              </w:rPr>
            </w:pPr>
            <w:r w:rsidRPr="00A43120">
              <w:rPr>
                <w:rFonts w:ascii="Aptos" w:hAnsi="Aptos" w:cstheme="minorHAnsi"/>
                <w:sz w:val="22"/>
                <w:szCs w:val="22"/>
              </w:rPr>
              <w:t>Positive and flexible attitude to work</w:t>
            </w:r>
          </w:p>
        </w:tc>
        <w:tc>
          <w:tcPr>
            <w:tcW w:w="1131" w:type="dxa"/>
          </w:tcPr>
          <w:p w14:paraId="3983B8FE" w14:textId="25D0790D"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49C09FFE" wp14:editId="7DC6BCEB">
                  <wp:extent cx="173736" cy="173736"/>
                  <wp:effectExtent l="0" t="0" r="4445" b="4445"/>
                  <wp:docPr id="1652381426"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b/>
                <w:sz w:val="22"/>
                <w:szCs w:val="22"/>
              </w:rPr>
              <w:t xml:space="preserve"> </w:t>
            </w:r>
          </w:p>
          <w:p w14:paraId="0D5CADA9" w14:textId="77777777" w:rsidR="00A43120" w:rsidRPr="00A43120" w:rsidRDefault="00A43120" w:rsidP="002660DF">
            <w:pPr>
              <w:jc w:val="center"/>
              <w:rPr>
                <w:rFonts w:ascii="Aptos" w:hAnsi="Aptos" w:cstheme="minorHAnsi"/>
                <w:sz w:val="22"/>
                <w:szCs w:val="22"/>
              </w:rPr>
            </w:pPr>
          </w:p>
          <w:p w14:paraId="377EE784" w14:textId="77777777" w:rsidR="00A43120" w:rsidRPr="00A43120" w:rsidRDefault="00A43120" w:rsidP="00A43120">
            <w:pPr>
              <w:rPr>
                <w:rFonts w:ascii="Aptos" w:hAnsi="Aptos" w:cstheme="minorHAnsi"/>
                <w:sz w:val="22"/>
                <w:szCs w:val="22"/>
              </w:rPr>
            </w:pPr>
          </w:p>
          <w:p w14:paraId="662926CF" w14:textId="1168B2F7"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78A66519" wp14:editId="22817934">
                  <wp:extent cx="173736" cy="173736"/>
                  <wp:effectExtent l="0" t="0" r="4445" b="4445"/>
                  <wp:docPr id="939935461"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b/>
                <w:sz w:val="22"/>
                <w:szCs w:val="22"/>
              </w:rPr>
              <w:t xml:space="preserve"> </w:t>
            </w:r>
          </w:p>
          <w:p w14:paraId="72719C64" w14:textId="607DFA09"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br/>
            </w:r>
            <w:r w:rsidRPr="00A43120">
              <w:rPr>
                <w:rFonts w:ascii="Aptos" w:eastAsia="Symbol" w:hAnsi="Aptos" w:cstheme="minorHAnsi"/>
                <w:noProof/>
                <w:sz w:val="22"/>
                <w:szCs w:val="22"/>
                <w:lang w:eastAsia="en-GB"/>
              </w:rPr>
              <w:drawing>
                <wp:inline distT="0" distB="0" distL="0" distR="0" wp14:anchorId="5C8B0BA5" wp14:editId="5D4A9C72">
                  <wp:extent cx="173736" cy="173736"/>
                  <wp:effectExtent l="0" t="0" r="4445" b="4445"/>
                  <wp:docPr id="1859698447"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sz w:val="22"/>
                <w:szCs w:val="22"/>
              </w:rPr>
              <w:br/>
            </w:r>
            <w:r w:rsidRPr="00A43120">
              <w:rPr>
                <w:rFonts w:ascii="Aptos" w:eastAsia="Symbol" w:hAnsi="Aptos" w:cstheme="minorHAnsi"/>
                <w:noProof/>
                <w:sz w:val="22"/>
                <w:szCs w:val="22"/>
                <w:lang w:eastAsia="en-GB"/>
              </w:rPr>
              <w:drawing>
                <wp:inline distT="0" distB="0" distL="0" distR="0" wp14:anchorId="6F9AC3A9" wp14:editId="1F512295">
                  <wp:extent cx="173736" cy="173736"/>
                  <wp:effectExtent l="0" t="0" r="4445" b="4445"/>
                  <wp:docPr id="618575671"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sz w:val="22"/>
                <w:szCs w:val="22"/>
              </w:rPr>
              <w:br/>
            </w:r>
            <w:r w:rsidRPr="00A43120">
              <w:rPr>
                <w:rFonts w:ascii="Aptos" w:eastAsia="Symbol" w:hAnsi="Aptos" w:cstheme="minorHAnsi"/>
                <w:noProof/>
                <w:sz w:val="22"/>
                <w:szCs w:val="22"/>
                <w:lang w:eastAsia="en-GB"/>
              </w:rPr>
              <w:drawing>
                <wp:inline distT="0" distB="0" distL="0" distR="0" wp14:anchorId="5BEE0F39" wp14:editId="56CAE362">
                  <wp:extent cx="173736" cy="173736"/>
                  <wp:effectExtent l="0" t="0" r="4445" b="4445"/>
                  <wp:docPr id="427964802"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p>
        </w:tc>
        <w:tc>
          <w:tcPr>
            <w:tcW w:w="1137" w:type="dxa"/>
          </w:tcPr>
          <w:p w14:paraId="0B89A2EA" w14:textId="77777777" w:rsidR="00A43120" w:rsidRPr="00A43120" w:rsidRDefault="00A43120" w:rsidP="002660DF">
            <w:pPr>
              <w:jc w:val="center"/>
              <w:rPr>
                <w:rFonts w:ascii="Aptos" w:hAnsi="Aptos" w:cstheme="minorHAnsi"/>
                <w:sz w:val="22"/>
                <w:szCs w:val="22"/>
              </w:rPr>
            </w:pPr>
          </w:p>
          <w:p w14:paraId="1D2D41DC" w14:textId="6BCC2307" w:rsidR="00A43120" w:rsidRPr="00A43120" w:rsidRDefault="00A43120" w:rsidP="002660DF">
            <w:pPr>
              <w:jc w:val="center"/>
              <w:rPr>
                <w:rFonts w:ascii="Aptos" w:hAnsi="Aptos" w:cstheme="minorHAnsi"/>
                <w:sz w:val="22"/>
                <w:szCs w:val="22"/>
              </w:rPr>
            </w:pPr>
            <w:r w:rsidRPr="00A43120">
              <w:rPr>
                <w:rFonts w:ascii="Aptos" w:eastAsia="Symbol" w:hAnsi="Aptos" w:cstheme="minorHAnsi"/>
                <w:noProof/>
                <w:sz w:val="22"/>
                <w:szCs w:val="22"/>
                <w:lang w:eastAsia="en-GB"/>
              </w:rPr>
              <w:drawing>
                <wp:inline distT="0" distB="0" distL="0" distR="0" wp14:anchorId="624D28A5" wp14:editId="451D3FD2">
                  <wp:extent cx="173736" cy="173736"/>
                  <wp:effectExtent l="0" t="0" r="4445" b="4445"/>
                  <wp:docPr id="966313926"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b/>
                <w:sz w:val="22"/>
                <w:szCs w:val="22"/>
              </w:rPr>
              <w:t xml:space="preserve"> </w:t>
            </w:r>
            <w:r w:rsidRPr="00A43120">
              <w:rPr>
                <w:rFonts w:ascii="Aptos" w:hAnsi="Aptos" w:cstheme="minorHAnsi"/>
                <w:b/>
                <w:sz w:val="22"/>
                <w:szCs w:val="22"/>
              </w:rPr>
              <w:br/>
            </w:r>
            <w:r w:rsidRPr="00A43120">
              <w:rPr>
                <w:rFonts w:ascii="Aptos" w:eastAsia="Symbol" w:hAnsi="Aptos" w:cstheme="minorHAnsi"/>
                <w:noProof/>
                <w:sz w:val="22"/>
                <w:szCs w:val="22"/>
                <w:lang w:eastAsia="en-GB"/>
              </w:rPr>
              <w:drawing>
                <wp:inline distT="0" distB="0" distL="0" distR="0" wp14:anchorId="65ADB809" wp14:editId="547A1D8A">
                  <wp:extent cx="173736" cy="173736"/>
                  <wp:effectExtent l="0" t="0" r="4445" b="4445"/>
                  <wp:docPr id="944542501" name="Graphic 2"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302" name="Graphic 504481302" descr="Tick with solid fill"/>
                          <pic:cNvPicPr/>
                        </pic:nvPicPr>
                        <pic:blipFill>
                          <a:blip r:embed="rId1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178078" cy="178078"/>
                          </a:xfrm>
                          <a:prstGeom prst="rect">
                            <a:avLst/>
                          </a:prstGeom>
                        </pic:spPr>
                      </pic:pic>
                    </a:graphicData>
                  </a:graphic>
                </wp:inline>
              </w:drawing>
            </w:r>
            <w:r w:rsidRPr="00A43120">
              <w:rPr>
                <w:rFonts w:ascii="Aptos" w:hAnsi="Aptos" w:cstheme="minorHAnsi"/>
                <w:b/>
                <w:sz w:val="22"/>
                <w:szCs w:val="22"/>
              </w:rPr>
              <w:t xml:space="preserve"> </w:t>
            </w:r>
          </w:p>
        </w:tc>
        <w:tc>
          <w:tcPr>
            <w:tcW w:w="1418" w:type="dxa"/>
          </w:tcPr>
          <w:p w14:paraId="6C44470C"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A/I</w:t>
            </w:r>
          </w:p>
          <w:p w14:paraId="1266850F"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p w14:paraId="020B40EF"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p w14:paraId="04C6B1F2" w14:textId="77777777" w:rsidR="00A43120" w:rsidRPr="00A43120" w:rsidRDefault="00A43120" w:rsidP="002660DF">
            <w:pPr>
              <w:jc w:val="center"/>
              <w:rPr>
                <w:rFonts w:ascii="Aptos" w:hAnsi="Aptos" w:cstheme="minorHAnsi"/>
                <w:sz w:val="22"/>
                <w:szCs w:val="22"/>
              </w:rPr>
            </w:pPr>
          </w:p>
          <w:p w14:paraId="55A54F55"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p w14:paraId="41E1461E" w14:textId="77777777" w:rsidR="00A43120" w:rsidRPr="00A43120" w:rsidRDefault="00A43120" w:rsidP="002660DF">
            <w:pPr>
              <w:jc w:val="center"/>
              <w:rPr>
                <w:rFonts w:ascii="Aptos" w:hAnsi="Aptos" w:cstheme="minorHAnsi"/>
                <w:sz w:val="22"/>
                <w:szCs w:val="22"/>
              </w:rPr>
            </w:pPr>
          </w:p>
          <w:p w14:paraId="7A4BC1B7"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p w14:paraId="47537AFF" w14:textId="77777777" w:rsidR="00A43120" w:rsidRPr="00A43120" w:rsidRDefault="00A43120" w:rsidP="002660DF">
            <w:pPr>
              <w:jc w:val="center"/>
              <w:rPr>
                <w:rFonts w:ascii="Aptos" w:hAnsi="Aptos" w:cstheme="minorHAnsi"/>
                <w:sz w:val="22"/>
                <w:szCs w:val="22"/>
              </w:rPr>
            </w:pPr>
            <w:r w:rsidRPr="00A43120">
              <w:rPr>
                <w:rFonts w:ascii="Aptos" w:hAnsi="Aptos" w:cstheme="minorHAnsi"/>
                <w:sz w:val="22"/>
                <w:szCs w:val="22"/>
              </w:rPr>
              <w:t>A</w:t>
            </w:r>
          </w:p>
        </w:tc>
      </w:tr>
    </w:tbl>
    <w:p w14:paraId="7459491C" w14:textId="3F0F70E0" w:rsidR="002F1074" w:rsidRPr="00A43120" w:rsidRDefault="00A43120" w:rsidP="00A43120">
      <w:pPr>
        <w:rPr>
          <w:rFonts w:ascii="Aptos" w:hAnsi="Aptos" w:cstheme="minorHAnsi"/>
          <w:b/>
          <w:bCs/>
          <w:sz w:val="22"/>
          <w:szCs w:val="22"/>
        </w:rPr>
      </w:pPr>
      <w:r w:rsidRPr="00A43120">
        <w:rPr>
          <w:rFonts w:ascii="Aptos" w:hAnsi="Aptos" w:cstheme="minorHAnsi"/>
          <w:b/>
          <w:sz w:val="22"/>
          <w:szCs w:val="22"/>
        </w:rPr>
        <w:t xml:space="preserve"> </w:t>
      </w:r>
    </w:p>
    <w:p w14:paraId="041D2BF3" w14:textId="66858527" w:rsidR="00700A81" w:rsidRPr="00A43120" w:rsidRDefault="00700A81" w:rsidP="002F1074">
      <w:pPr>
        <w:rPr>
          <w:rFonts w:ascii="Aptos" w:hAnsi="Aptos"/>
          <w:sz w:val="22"/>
          <w:szCs w:val="22"/>
        </w:rPr>
      </w:pPr>
    </w:p>
    <w:sectPr w:rsidR="00700A81" w:rsidRPr="00A43120" w:rsidSect="00006413">
      <w:headerReference w:type="default" r:id="rId18"/>
      <w:footerReference w:type="default" r:id="rId19"/>
      <w:pgSz w:w="12240" w:h="15840"/>
      <w:pgMar w:top="2099" w:right="1080" w:bottom="119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B1EC6" w14:textId="77777777" w:rsidR="00C543E7" w:rsidRDefault="00C543E7">
      <w:r>
        <w:separator/>
      </w:r>
    </w:p>
  </w:endnote>
  <w:endnote w:type="continuationSeparator" w:id="0">
    <w:p w14:paraId="2A9E26AA" w14:textId="77777777" w:rsidR="00C543E7" w:rsidRDefault="00C543E7">
      <w:r>
        <w:continuationSeparator/>
      </w:r>
    </w:p>
  </w:endnote>
  <w:endnote w:type="continuationNotice" w:id="1">
    <w:p w14:paraId="387C74B2" w14:textId="77777777" w:rsidR="00C543E7" w:rsidRDefault="00C543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985534"/>
      <w:docPartObj>
        <w:docPartGallery w:val="Page Numbers (Bottom of Page)"/>
        <w:docPartUnique/>
      </w:docPartObj>
    </w:sdtPr>
    <w:sdtEndPr/>
    <w:sdtContent>
      <w:p w14:paraId="041D2BF9" w14:textId="35CBA212" w:rsidR="00B744BD" w:rsidRDefault="002F1074">
        <w:pPr>
          <w:pStyle w:val="Footer"/>
          <w:jc w:val="right"/>
        </w:pPr>
        <w:r>
          <w:br/>
        </w:r>
        <w:r w:rsidR="00B744BD" w:rsidRPr="002F1074">
          <w:rPr>
            <w:rFonts w:ascii="Aptos" w:hAnsi="Aptos"/>
            <w:sz w:val="20"/>
            <w:szCs w:val="20"/>
          </w:rPr>
          <w:fldChar w:fldCharType="begin"/>
        </w:r>
        <w:r w:rsidR="00B744BD" w:rsidRPr="002F1074">
          <w:rPr>
            <w:rFonts w:ascii="Aptos" w:hAnsi="Aptos"/>
            <w:sz w:val="20"/>
            <w:szCs w:val="20"/>
          </w:rPr>
          <w:instrText xml:space="preserve"> PAGE   \* MERGEFORMAT </w:instrText>
        </w:r>
        <w:r w:rsidR="00B744BD" w:rsidRPr="002F1074">
          <w:rPr>
            <w:rFonts w:ascii="Aptos" w:hAnsi="Aptos"/>
            <w:sz w:val="20"/>
            <w:szCs w:val="20"/>
          </w:rPr>
          <w:fldChar w:fldCharType="separate"/>
        </w:r>
        <w:r w:rsidR="006E78CC">
          <w:rPr>
            <w:rFonts w:ascii="Aptos" w:hAnsi="Aptos"/>
            <w:noProof/>
            <w:sz w:val="20"/>
            <w:szCs w:val="20"/>
          </w:rPr>
          <w:t>1</w:t>
        </w:r>
        <w:r w:rsidR="00B744BD" w:rsidRPr="002F1074">
          <w:rPr>
            <w:rFonts w:ascii="Aptos" w:hAnsi="Aptos"/>
            <w:noProof/>
            <w:sz w:val="20"/>
            <w:szCs w:val="20"/>
          </w:rPr>
          <w:fldChar w:fldCharType="end"/>
        </w:r>
      </w:p>
    </w:sdtContent>
  </w:sdt>
  <w:p w14:paraId="05619BB4" w14:textId="6B6B710E" w:rsidR="002C49BC" w:rsidRPr="002C49BC" w:rsidRDefault="002C49BC" w:rsidP="002F1074">
    <w:pPr>
      <w:pStyle w:val="Footer"/>
      <w:rPr>
        <w:rFonts w:ascii="Arial" w:hAnsi="Arial"/>
        <w:sz w:val="16"/>
      </w:rPr>
    </w:pPr>
    <w:r>
      <w:rPr>
        <w:rFonts w:ascii="Arial" w:hAnsi="Arial"/>
        <w:sz w:val="16"/>
      </w:rPr>
      <w:t>JRH – Crisi</w:t>
    </w:r>
    <w:r w:rsidR="0093417B">
      <w:rPr>
        <w:rFonts w:ascii="Arial" w:hAnsi="Arial"/>
        <w:sz w:val="16"/>
      </w:rPr>
      <w:t>s Café Support Worker – Feb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CB854" w14:textId="77777777" w:rsidR="00C543E7" w:rsidRDefault="00C543E7">
      <w:r>
        <w:separator/>
      </w:r>
    </w:p>
  </w:footnote>
  <w:footnote w:type="continuationSeparator" w:id="0">
    <w:p w14:paraId="378C15F3" w14:textId="77777777" w:rsidR="00C543E7" w:rsidRDefault="00C543E7">
      <w:r>
        <w:continuationSeparator/>
      </w:r>
    </w:p>
  </w:footnote>
  <w:footnote w:type="continuationNotice" w:id="1">
    <w:p w14:paraId="7F3085B5" w14:textId="77777777" w:rsidR="00C543E7" w:rsidRDefault="00C543E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2BF8" w14:textId="240D69C1" w:rsidR="00B744BD" w:rsidRDefault="002F1074" w:rsidP="0081663A">
    <w:pPr>
      <w:pStyle w:val="Header"/>
      <w:jc w:val="right"/>
    </w:pPr>
    <w:r>
      <w:rPr>
        <w:noProof/>
        <w:lang w:eastAsia="en-GB"/>
      </w:rPr>
      <w:drawing>
        <wp:anchor distT="0" distB="0" distL="114300" distR="114300" simplePos="0" relativeHeight="251659264" behindDoc="1" locked="0" layoutInCell="1" allowOverlap="1" wp14:anchorId="7A906423" wp14:editId="63CDFAAA">
          <wp:simplePos x="0" y="0"/>
          <wp:positionH relativeFrom="column">
            <wp:posOffset>4772406</wp:posOffset>
          </wp:positionH>
          <wp:positionV relativeFrom="paragraph">
            <wp:posOffset>-129540</wp:posOffset>
          </wp:positionV>
          <wp:extent cx="1981835" cy="536575"/>
          <wp:effectExtent l="0" t="0" r="0" b="0"/>
          <wp:wrapTight wrapText="bothSides">
            <wp:wrapPolygon edited="0">
              <wp:start x="0" y="0"/>
              <wp:lineTo x="0" y="20961"/>
              <wp:lineTo x="21455" y="20961"/>
              <wp:lineTo x="21455" y="0"/>
              <wp:lineTo x="0" y="0"/>
            </wp:wrapPolygon>
          </wp:wrapTight>
          <wp:docPr id="1095968801" name="Picture 109596880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68801" name="Picture 109596880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1835" cy="5365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9730807" o:spid="_x0000_i1026" type="#_x0000_t75" alt="Tick with solid fill" style="width:14.25pt;height:13.5pt;visibility:visible;mso-wrap-style:square" o:bullet="t">
        <v:imagedata r:id="rId1" o:title="Tick with solid fill" cropbottom="-3277f"/>
      </v:shape>
    </w:pict>
  </w:numPicBullet>
  <w:abstractNum w:abstractNumId="0" w15:restartNumberingAfterBreak="0">
    <w:nsid w:val="FFFFFF1D"/>
    <w:multiLevelType w:val="multilevel"/>
    <w:tmpl w:val="252A29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CD7993"/>
    <w:multiLevelType w:val="hybridMultilevel"/>
    <w:tmpl w:val="ED7C5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D7730"/>
    <w:multiLevelType w:val="hybridMultilevel"/>
    <w:tmpl w:val="9162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50980"/>
    <w:multiLevelType w:val="hybridMultilevel"/>
    <w:tmpl w:val="4A4CC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5B30C2"/>
    <w:multiLevelType w:val="multilevel"/>
    <w:tmpl w:val="5E9E42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D239E"/>
    <w:multiLevelType w:val="hybridMultilevel"/>
    <w:tmpl w:val="283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75C3"/>
    <w:multiLevelType w:val="multilevel"/>
    <w:tmpl w:val="5E9E42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520469"/>
    <w:multiLevelType w:val="hybridMultilevel"/>
    <w:tmpl w:val="B5B0A94E"/>
    <w:lvl w:ilvl="0" w:tplc="5094CB7E">
      <w:start w:val="1"/>
      <w:numFmt w:val="bullet"/>
      <w:lvlText w:val=""/>
      <w:lvlJc w:val="left"/>
      <w:pPr>
        <w:tabs>
          <w:tab w:val="num" w:pos="360"/>
        </w:tabs>
        <w:ind w:left="360" w:hanging="360"/>
      </w:pPr>
      <w:rPr>
        <w:rFonts w:ascii="Wingdings" w:hAnsi="Wingdings" w:hint="default"/>
        <w:sz w:val="3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0B03F7"/>
    <w:multiLevelType w:val="hybridMultilevel"/>
    <w:tmpl w:val="B29C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D04AB5"/>
    <w:multiLevelType w:val="hybridMultilevel"/>
    <w:tmpl w:val="1D98B3C8"/>
    <w:lvl w:ilvl="0" w:tplc="0809000F">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716201F"/>
    <w:multiLevelType w:val="hybridMultilevel"/>
    <w:tmpl w:val="15B064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1A1BF9"/>
    <w:multiLevelType w:val="hybridMultilevel"/>
    <w:tmpl w:val="97C83B1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0">
    <w:nsid w:val="2AD86633"/>
    <w:multiLevelType w:val="hybridMultilevel"/>
    <w:tmpl w:val="10E0D9D2"/>
    <w:lvl w:ilvl="0" w:tplc="D5B2B59C">
      <w:start w:val="1"/>
      <w:numFmt w:val="bullet"/>
      <w:lvlText w:val=""/>
      <w:lvlPicBulletId w:val="0"/>
      <w:lvlJc w:val="left"/>
      <w:pPr>
        <w:tabs>
          <w:tab w:val="num" w:pos="720"/>
        </w:tabs>
        <w:ind w:left="720" w:hanging="360"/>
      </w:pPr>
      <w:rPr>
        <w:rFonts w:ascii="Symbol" w:hAnsi="Symbol" w:hint="default"/>
      </w:rPr>
    </w:lvl>
    <w:lvl w:ilvl="1" w:tplc="D988B87C" w:tentative="1">
      <w:start w:val="1"/>
      <w:numFmt w:val="bullet"/>
      <w:lvlText w:val=""/>
      <w:lvlJc w:val="left"/>
      <w:pPr>
        <w:tabs>
          <w:tab w:val="num" w:pos="1440"/>
        </w:tabs>
        <w:ind w:left="1440" w:hanging="360"/>
      </w:pPr>
      <w:rPr>
        <w:rFonts w:ascii="Symbol" w:hAnsi="Symbol" w:hint="default"/>
      </w:rPr>
    </w:lvl>
    <w:lvl w:ilvl="2" w:tplc="E428797A" w:tentative="1">
      <w:start w:val="1"/>
      <w:numFmt w:val="bullet"/>
      <w:lvlText w:val=""/>
      <w:lvlJc w:val="left"/>
      <w:pPr>
        <w:tabs>
          <w:tab w:val="num" w:pos="2160"/>
        </w:tabs>
        <w:ind w:left="2160" w:hanging="360"/>
      </w:pPr>
      <w:rPr>
        <w:rFonts w:ascii="Symbol" w:hAnsi="Symbol" w:hint="default"/>
      </w:rPr>
    </w:lvl>
    <w:lvl w:ilvl="3" w:tplc="B21EC2CE" w:tentative="1">
      <w:start w:val="1"/>
      <w:numFmt w:val="bullet"/>
      <w:lvlText w:val=""/>
      <w:lvlJc w:val="left"/>
      <w:pPr>
        <w:tabs>
          <w:tab w:val="num" w:pos="2880"/>
        </w:tabs>
        <w:ind w:left="2880" w:hanging="360"/>
      </w:pPr>
      <w:rPr>
        <w:rFonts w:ascii="Symbol" w:hAnsi="Symbol" w:hint="default"/>
      </w:rPr>
    </w:lvl>
    <w:lvl w:ilvl="4" w:tplc="1598A768" w:tentative="1">
      <w:start w:val="1"/>
      <w:numFmt w:val="bullet"/>
      <w:lvlText w:val=""/>
      <w:lvlJc w:val="left"/>
      <w:pPr>
        <w:tabs>
          <w:tab w:val="num" w:pos="3600"/>
        </w:tabs>
        <w:ind w:left="3600" w:hanging="360"/>
      </w:pPr>
      <w:rPr>
        <w:rFonts w:ascii="Symbol" w:hAnsi="Symbol" w:hint="default"/>
      </w:rPr>
    </w:lvl>
    <w:lvl w:ilvl="5" w:tplc="E2849D12" w:tentative="1">
      <w:start w:val="1"/>
      <w:numFmt w:val="bullet"/>
      <w:lvlText w:val=""/>
      <w:lvlJc w:val="left"/>
      <w:pPr>
        <w:tabs>
          <w:tab w:val="num" w:pos="4320"/>
        </w:tabs>
        <w:ind w:left="4320" w:hanging="360"/>
      </w:pPr>
      <w:rPr>
        <w:rFonts w:ascii="Symbol" w:hAnsi="Symbol" w:hint="default"/>
      </w:rPr>
    </w:lvl>
    <w:lvl w:ilvl="6" w:tplc="6B169786" w:tentative="1">
      <w:start w:val="1"/>
      <w:numFmt w:val="bullet"/>
      <w:lvlText w:val=""/>
      <w:lvlJc w:val="left"/>
      <w:pPr>
        <w:tabs>
          <w:tab w:val="num" w:pos="5040"/>
        </w:tabs>
        <w:ind w:left="5040" w:hanging="360"/>
      </w:pPr>
      <w:rPr>
        <w:rFonts w:ascii="Symbol" w:hAnsi="Symbol" w:hint="default"/>
      </w:rPr>
    </w:lvl>
    <w:lvl w:ilvl="7" w:tplc="9C029400" w:tentative="1">
      <w:start w:val="1"/>
      <w:numFmt w:val="bullet"/>
      <w:lvlText w:val=""/>
      <w:lvlJc w:val="left"/>
      <w:pPr>
        <w:tabs>
          <w:tab w:val="num" w:pos="5760"/>
        </w:tabs>
        <w:ind w:left="5760" w:hanging="360"/>
      </w:pPr>
      <w:rPr>
        <w:rFonts w:ascii="Symbol" w:hAnsi="Symbol" w:hint="default"/>
      </w:rPr>
    </w:lvl>
    <w:lvl w:ilvl="8" w:tplc="61A68E6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BE1051F"/>
    <w:multiLevelType w:val="hybridMultilevel"/>
    <w:tmpl w:val="B94E54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D02DCC"/>
    <w:multiLevelType w:val="hybridMultilevel"/>
    <w:tmpl w:val="5904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2F431C"/>
    <w:multiLevelType w:val="hybridMultilevel"/>
    <w:tmpl w:val="A700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135C2"/>
    <w:multiLevelType w:val="hybridMultilevel"/>
    <w:tmpl w:val="672A48D8"/>
    <w:lvl w:ilvl="0" w:tplc="0809000F">
      <w:start w:val="1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85A043A"/>
    <w:multiLevelType w:val="hybridMultilevel"/>
    <w:tmpl w:val="C6F8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A7301"/>
    <w:multiLevelType w:val="hybridMultilevel"/>
    <w:tmpl w:val="56B4BAEA"/>
    <w:lvl w:ilvl="0" w:tplc="4A66A2B4">
      <w:start w:val="2"/>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573FC4"/>
    <w:multiLevelType w:val="hybridMultilevel"/>
    <w:tmpl w:val="115C67FA"/>
    <w:lvl w:ilvl="0" w:tplc="D22C704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366D8F"/>
    <w:multiLevelType w:val="hybridMultilevel"/>
    <w:tmpl w:val="E604E8DE"/>
    <w:lvl w:ilvl="0" w:tplc="D03C318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DB739F"/>
    <w:multiLevelType w:val="hybridMultilevel"/>
    <w:tmpl w:val="A6604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C35D27"/>
    <w:multiLevelType w:val="hybridMultilevel"/>
    <w:tmpl w:val="55982914"/>
    <w:lvl w:ilvl="0" w:tplc="6C36F116">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5670DE"/>
    <w:multiLevelType w:val="hybridMultilevel"/>
    <w:tmpl w:val="83608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786E43"/>
    <w:multiLevelType w:val="hybridMultilevel"/>
    <w:tmpl w:val="9888279A"/>
    <w:lvl w:ilvl="0" w:tplc="C012FD2C">
      <w:start w:val="1"/>
      <w:numFmt w:val="bullet"/>
      <w:lvlText w:val=""/>
      <w:lvlPicBulletId w:val="0"/>
      <w:lvlJc w:val="left"/>
      <w:pPr>
        <w:tabs>
          <w:tab w:val="num" w:pos="720"/>
        </w:tabs>
        <w:ind w:left="720" w:hanging="360"/>
      </w:pPr>
      <w:rPr>
        <w:rFonts w:ascii="Symbol" w:hAnsi="Symbol" w:hint="default"/>
      </w:rPr>
    </w:lvl>
    <w:lvl w:ilvl="1" w:tplc="0BB8FCD8" w:tentative="1">
      <w:start w:val="1"/>
      <w:numFmt w:val="bullet"/>
      <w:lvlText w:val=""/>
      <w:lvlJc w:val="left"/>
      <w:pPr>
        <w:tabs>
          <w:tab w:val="num" w:pos="1440"/>
        </w:tabs>
        <w:ind w:left="1440" w:hanging="360"/>
      </w:pPr>
      <w:rPr>
        <w:rFonts w:ascii="Symbol" w:hAnsi="Symbol" w:hint="default"/>
      </w:rPr>
    </w:lvl>
    <w:lvl w:ilvl="2" w:tplc="9A96FB18" w:tentative="1">
      <w:start w:val="1"/>
      <w:numFmt w:val="bullet"/>
      <w:lvlText w:val=""/>
      <w:lvlJc w:val="left"/>
      <w:pPr>
        <w:tabs>
          <w:tab w:val="num" w:pos="2160"/>
        </w:tabs>
        <w:ind w:left="2160" w:hanging="360"/>
      </w:pPr>
      <w:rPr>
        <w:rFonts w:ascii="Symbol" w:hAnsi="Symbol" w:hint="default"/>
      </w:rPr>
    </w:lvl>
    <w:lvl w:ilvl="3" w:tplc="7C8EF7EA" w:tentative="1">
      <w:start w:val="1"/>
      <w:numFmt w:val="bullet"/>
      <w:lvlText w:val=""/>
      <w:lvlJc w:val="left"/>
      <w:pPr>
        <w:tabs>
          <w:tab w:val="num" w:pos="2880"/>
        </w:tabs>
        <w:ind w:left="2880" w:hanging="360"/>
      </w:pPr>
      <w:rPr>
        <w:rFonts w:ascii="Symbol" w:hAnsi="Symbol" w:hint="default"/>
      </w:rPr>
    </w:lvl>
    <w:lvl w:ilvl="4" w:tplc="6E727024" w:tentative="1">
      <w:start w:val="1"/>
      <w:numFmt w:val="bullet"/>
      <w:lvlText w:val=""/>
      <w:lvlJc w:val="left"/>
      <w:pPr>
        <w:tabs>
          <w:tab w:val="num" w:pos="3600"/>
        </w:tabs>
        <w:ind w:left="3600" w:hanging="360"/>
      </w:pPr>
      <w:rPr>
        <w:rFonts w:ascii="Symbol" w:hAnsi="Symbol" w:hint="default"/>
      </w:rPr>
    </w:lvl>
    <w:lvl w:ilvl="5" w:tplc="AFD28346" w:tentative="1">
      <w:start w:val="1"/>
      <w:numFmt w:val="bullet"/>
      <w:lvlText w:val=""/>
      <w:lvlJc w:val="left"/>
      <w:pPr>
        <w:tabs>
          <w:tab w:val="num" w:pos="4320"/>
        </w:tabs>
        <w:ind w:left="4320" w:hanging="360"/>
      </w:pPr>
      <w:rPr>
        <w:rFonts w:ascii="Symbol" w:hAnsi="Symbol" w:hint="default"/>
      </w:rPr>
    </w:lvl>
    <w:lvl w:ilvl="6" w:tplc="82D81D66" w:tentative="1">
      <w:start w:val="1"/>
      <w:numFmt w:val="bullet"/>
      <w:lvlText w:val=""/>
      <w:lvlJc w:val="left"/>
      <w:pPr>
        <w:tabs>
          <w:tab w:val="num" w:pos="5040"/>
        </w:tabs>
        <w:ind w:left="5040" w:hanging="360"/>
      </w:pPr>
      <w:rPr>
        <w:rFonts w:ascii="Symbol" w:hAnsi="Symbol" w:hint="default"/>
      </w:rPr>
    </w:lvl>
    <w:lvl w:ilvl="7" w:tplc="2DC64C34" w:tentative="1">
      <w:start w:val="1"/>
      <w:numFmt w:val="bullet"/>
      <w:lvlText w:val=""/>
      <w:lvlJc w:val="left"/>
      <w:pPr>
        <w:tabs>
          <w:tab w:val="num" w:pos="5760"/>
        </w:tabs>
        <w:ind w:left="5760" w:hanging="360"/>
      </w:pPr>
      <w:rPr>
        <w:rFonts w:ascii="Symbol" w:hAnsi="Symbol" w:hint="default"/>
      </w:rPr>
    </w:lvl>
    <w:lvl w:ilvl="8" w:tplc="E4A424F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CCB534D"/>
    <w:multiLevelType w:val="hybridMultilevel"/>
    <w:tmpl w:val="420A04F6"/>
    <w:lvl w:ilvl="0" w:tplc="CB2846A8">
      <w:start w:val="1"/>
      <w:numFmt w:val="decimal"/>
      <w:lvlText w:val="%1."/>
      <w:lvlJc w:val="left"/>
      <w:pPr>
        <w:ind w:left="388" w:hanging="360"/>
      </w:pPr>
      <w:rPr>
        <w:rFonts w:hint="default"/>
        <w:b w:val="0"/>
        <w:bCs/>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6" w15:restartNumberingAfterBreak="0">
    <w:nsid w:val="51B00398"/>
    <w:multiLevelType w:val="hybridMultilevel"/>
    <w:tmpl w:val="143EF4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E25DAB"/>
    <w:multiLevelType w:val="hybridMultilevel"/>
    <w:tmpl w:val="09F090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A902D9"/>
    <w:multiLevelType w:val="hybridMultilevel"/>
    <w:tmpl w:val="C78859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77D4D"/>
    <w:multiLevelType w:val="hybridMultilevel"/>
    <w:tmpl w:val="A1387BCE"/>
    <w:lvl w:ilvl="0" w:tplc="FFFFFFFF">
      <w:start w:val="1"/>
      <w:numFmt w:val="bullet"/>
      <w:lvlText w:val=""/>
      <w:lvlJc w:val="left"/>
      <w:pPr>
        <w:tabs>
          <w:tab w:val="num" w:pos="360"/>
        </w:tabs>
        <w:ind w:left="340" w:hanging="340"/>
      </w:pPr>
      <w:rPr>
        <w:rFonts w:ascii="Wingdings" w:hAnsi="Wingdings" w:hint="default"/>
        <w:color w:val="00CC00"/>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253D4F"/>
    <w:multiLevelType w:val="hybridMultilevel"/>
    <w:tmpl w:val="9F7607A8"/>
    <w:lvl w:ilvl="0" w:tplc="F940C08A">
      <w:start w:val="1"/>
      <w:numFmt w:val="bullet"/>
      <w:lvlText w:val=""/>
      <w:lvlJc w:val="left"/>
      <w:pPr>
        <w:tabs>
          <w:tab w:val="num" w:pos="360"/>
        </w:tabs>
        <w:ind w:left="360" w:hanging="360"/>
      </w:pPr>
      <w:rPr>
        <w:rFonts w:ascii="Symbol" w:hAnsi="Symbol" w:hint="default"/>
        <w:color w:val="auto"/>
        <w:sz w:val="22"/>
        <w:effect w:val="none"/>
      </w:rPr>
    </w:lvl>
    <w:lvl w:ilvl="1" w:tplc="2C982CF4" w:tentative="1">
      <w:start w:val="1"/>
      <w:numFmt w:val="bullet"/>
      <w:lvlText w:val="o"/>
      <w:lvlJc w:val="left"/>
      <w:pPr>
        <w:tabs>
          <w:tab w:val="num" w:pos="1440"/>
        </w:tabs>
        <w:ind w:left="1440" w:hanging="360"/>
      </w:pPr>
      <w:rPr>
        <w:rFonts w:ascii="Courier New" w:hAnsi="Courier New" w:hint="default"/>
      </w:rPr>
    </w:lvl>
    <w:lvl w:ilvl="2" w:tplc="FB188D0C" w:tentative="1">
      <w:start w:val="1"/>
      <w:numFmt w:val="bullet"/>
      <w:lvlText w:val=""/>
      <w:lvlJc w:val="left"/>
      <w:pPr>
        <w:tabs>
          <w:tab w:val="num" w:pos="2160"/>
        </w:tabs>
        <w:ind w:left="2160" w:hanging="360"/>
      </w:pPr>
      <w:rPr>
        <w:rFonts w:ascii="Wingdings" w:hAnsi="Wingdings" w:hint="default"/>
      </w:rPr>
    </w:lvl>
    <w:lvl w:ilvl="3" w:tplc="B156E5FE" w:tentative="1">
      <w:start w:val="1"/>
      <w:numFmt w:val="bullet"/>
      <w:lvlText w:val=""/>
      <w:lvlJc w:val="left"/>
      <w:pPr>
        <w:tabs>
          <w:tab w:val="num" w:pos="2880"/>
        </w:tabs>
        <w:ind w:left="2880" w:hanging="360"/>
      </w:pPr>
      <w:rPr>
        <w:rFonts w:ascii="Symbol" w:hAnsi="Symbol" w:hint="default"/>
      </w:rPr>
    </w:lvl>
    <w:lvl w:ilvl="4" w:tplc="E49CCA22" w:tentative="1">
      <w:start w:val="1"/>
      <w:numFmt w:val="bullet"/>
      <w:lvlText w:val="o"/>
      <w:lvlJc w:val="left"/>
      <w:pPr>
        <w:tabs>
          <w:tab w:val="num" w:pos="3600"/>
        </w:tabs>
        <w:ind w:left="3600" w:hanging="360"/>
      </w:pPr>
      <w:rPr>
        <w:rFonts w:ascii="Courier New" w:hAnsi="Courier New" w:hint="default"/>
      </w:rPr>
    </w:lvl>
    <w:lvl w:ilvl="5" w:tplc="F1C48D52" w:tentative="1">
      <w:start w:val="1"/>
      <w:numFmt w:val="bullet"/>
      <w:lvlText w:val=""/>
      <w:lvlJc w:val="left"/>
      <w:pPr>
        <w:tabs>
          <w:tab w:val="num" w:pos="4320"/>
        </w:tabs>
        <w:ind w:left="4320" w:hanging="360"/>
      </w:pPr>
      <w:rPr>
        <w:rFonts w:ascii="Wingdings" w:hAnsi="Wingdings" w:hint="default"/>
      </w:rPr>
    </w:lvl>
    <w:lvl w:ilvl="6" w:tplc="0FEE9476" w:tentative="1">
      <w:start w:val="1"/>
      <w:numFmt w:val="bullet"/>
      <w:lvlText w:val=""/>
      <w:lvlJc w:val="left"/>
      <w:pPr>
        <w:tabs>
          <w:tab w:val="num" w:pos="5040"/>
        </w:tabs>
        <w:ind w:left="5040" w:hanging="360"/>
      </w:pPr>
      <w:rPr>
        <w:rFonts w:ascii="Symbol" w:hAnsi="Symbol" w:hint="default"/>
      </w:rPr>
    </w:lvl>
    <w:lvl w:ilvl="7" w:tplc="E95606FA" w:tentative="1">
      <w:start w:val="1"/>
      <w:numFmt w:val="bullet"/>
      <w:lvlText w:val="o"/>
      <w:lvlJc w:val="left"/>
      <w:pPr>
        <w:tabs>
          <w:tab w:val="num" w:pos="5760"/>
        </w:tabs>
        <w:ind w:left="5760" w:hanging="360"/>
      </w:pPr>
      <w:rPr>
        <w:rFonts w:ascii="Courier New" w:hAnsi="Courier New" w:hint="default"/>
      </w:rPr>
    </w:lvl>
    <w:lvl w:ilvl="8" w:tplc="EE5E0CD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2545AD"/>
    <w:multiLevelType w:val="hybridMultilevel"/>
    <w:tmpl w:val="97B21496"/>
    <w:lvl w:ilvl="0" w:tplc="F940C08A">
      <w:start w:val="1"/>
      <w:numFmt w:val="bullet"/>
      <w:lvlText w:val=""/>
      <w:lvlJc w:val="left"/>
      <w:pPr>
        <w:tabs>
          <w:tab w:val="num" w:pos="360"/>
        </w:tabs>
        <w:ind w:left="360" w:hanging="360"/>
      </w:pPr>
      <w:rPr>
        <w:rFonts w:ascii="Symbol" w:hAnsi="Symbol" w:hint="default"/>
        <w:sz w:val="22"/>
      </w:rPr>
    </w:lvl>
    <w:lvl w:ilvl="1" w:tplc="27927F92" w:tentative="1">
      <w:start w:val="1"/>
      <w:numFmt w:val="bullet"/>
      <w:lvlText w:val="o"/>
      <w:lvlJc w:val="left"/>
      <w:pPr>
        <w:tabs>
          <w:tab w:val="num" w:pos="1080"/>
        </w:tabs>
        <w:ind w:left="1080" w:hanging="360"/>
      </w:pPr>
      <w:rPr>
        <w:rFonts w:ascii="Courier New" w:hAnsi="Courier New" w:hint="default"/>
      </w:rPr>
    </w:lvl>
    <w:lvl w:ilvl="2" w:tplc="9BB03E96" w:tentative="1">
      <w:start w:val="1"/>
      <w:numFmt w:val="bullet"/>
      <w:lvlText w:val=""/>
      <w:lvlJc w:val="left"/>
      <w:pPr>
        <w:tabs>
          <w:tab w:val="num" w:pos="1800"/>
        </w:tabs>
        <w:ind w:left="1800" w:hanging="360"/>
      </w:pPr>
      <w:rPr>
        <w:rFonts w:ascii="Wingdings" w:hAnsi="Wingdings" w:hint="default"/>
      </w:rPr>
    </w:lvl>
    <w:lvl w:ilvl="3" w:tplc="6BFADCBE" w:tentative="1">
      <w:start w:val="1"/>
      <w:numFmt w:val="bullet"/>
      <w:lvlText w:val=""/>
      <w:lvlJc w:val="left"/>
      <w:pPr>
        <w:tabs>
          <w:tab w:val="num" w:pos="2520"/>
        </w:tabs>
        <w:ind w:left="2520" w:hanging="360"/>
      </w:pPr>
      <w:rPr>
        <w:rFonts w:ascii="Symbol" w:hAnsi="Symbol" w:hint="default"/>
      </w:rPr>
    </w:lvl>
    <w:lvl w:ilvl="4" w:tplc="1D0E2652" w:tentative="1">
      <w:start w:val="1"/>
      <w:numFmt w:val="bullet"/>
      <w:lvlText w:val="o"/>
      <w:lvlJc w:val="left"/>
      <w:pPr>
        <w:tabs>
          <w:tab w:val="num" w:pos="3240"/>
        </w:tabs>
        <w:ind w:left="3240" w:hanging="360"/>
      </w:pPr>
      <w:rPr>
        <w:rFonts w:ascii="Courier New" w:hAnsi="Courier New" w:hint="default"/>
      </w:rPr>
    </w:lvl>
    <w:lvl w:ilvl="5" w:tplc="5D644EAA" w:tentative="1">
      <w:start w:val="1"/>
      <w:numFmt w:val="bullet"/>
      <w:lvlText w:val=""/>
      <w:lvlJc w:val="left"/>
      <w:pPr>
        <w:tabs>
          <w:tab w:val="num" w:pos="3960"/>
        </w:tabs>
        <w:ind w:left="3960" w:hanging="360"/>
      </w:pPr>
      <w:rPr>
        <w:rFonts w:ascii="Wingdings" w:hAnsi="Wingdings" w:hint="default"/>
      </w:rPr>
    </w:lvl>
    <w:lvl w:ilvl="6" w:tplc="2B82646A" w:tentative="1">
      <w:start w:val="1"/>
      <w:numFmt w:val="bullet"/>
      <w:lvlText w:val=""/>
      <w:lvlJc w:val="left"/>
      <w:pPr>
        <w:tabs>
          <w:tab w:val="num" w:pos="4680"/>
        </w:tabs>
        <w:ind w:left="4680" w:hanging="360"/>
      </w:pPr>
      <w:rPr>
        <w:rFonts w:ascii="Symbol" w:hAnsi="Symbol" w:hint="default"/>
      </w:rPr>
    </w:lvl>
    <w:lvl w:ilvl="7" w:tplc="903E329C" w:tentative="1">
      <w:start w:val="1"/>
      <w:numFmt w:val="bullet"/>
      <w:lvlText w:val="o"/>
      <w:lvlJc w:val="left"/>
      <w:pPr>
        <w:tabs>
          <w:tab w:val="num" w:pos="5400"/>
        </w:tabs>
        <w:ind w:left="5400" w:hanging="360"/>
      </w:pPr>
      <w:rPr>
        <w:rFonts w:ascii="Courier New" w:hAnsi="Courier New" w:hint="default"/>
      </w:rPr>
    </w:lvl>
    <w:lvl w:ilvl="8" w:tplc="FBC2F28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5CF72DA"/>
    <w:multiLevelType w:val="hybridMultilevel"/>
    <w:tmpl w:val="B9D483D8"/>
    <w:lvl w:ilvl="0" w:tplc="FFFFFFFF">
      <w:start w:val="1"/>
      <w:numFmt w:val="bullet"/>
      <w:lvlText w:val=""/>
      <w:lvlJc w:val="left"/>
      <w:pPr>
        <w:tabs>
          <w:tab w:val="num" w:pos="360"/>
        </w:tabs>
        <w:ind w:left="340" w:hanging="340"/>
      </w:pPr>
      <w:rPr>
        <w:rFonts w:ascii="Wingdings" w:hAnsi="Wingdings" w:hint="default"/>
        <w:color w:val="00CC00"/>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514B4A"/>
    <w:multiLevelType w:val="hybridMultilevel"/>
    <w:tmpl w:val="CCE022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9D55701"/>
    <w:multiLevelType w:val="hybridMultilevel"/>
    <w:tmpl w:val="F790F68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5" w15:restartNumberingAfterBreak="0">
    <w:nsid w:val="6B0A2DE5"/>
    <w:multiLevelType w:val="hybridMultilevel"/>
    <w:tmpl w:val="DC7AB65C"/>
    <w:lvl w:ilvl="0" w:tplc="E852115E">
      <w:start w:val="1"/>
      <w:numFmt w:val="bullet"/>
      <w:lvlText w:val=""/>
      <w:lvlJc w:val="left"/>
      <w:pPr>
        <w:tabs>
          <w:tab w:val="num" w:pos="360"/>
        </w:tabs>
        <w:ind w:left="360" w:hanging="360"/>
      </w:pPr>
      <w:rPr>
        <w:rFonts w:ascii="Symbol" w:hAnsi="Symbol" w:hint="default"/>
        <w:color w:val="auto"/>
        <w:sz w:val="32"/>
        <w:szCs w:val="32"/>
        <w:effect w:val="none"/>
      </w:rPr>
    </w:lvl>
    <w:lvl w:ilvl="1" w:tplc="2C982CF4" w:tentative="1">
      <w:start w:val="1"/>
      <w:numFmt w:val="bullet"/>
      <w:lvlText w:val="o"/>
      <w:lvlJc w:val="left"/>
      <w:pPr>
        <w:tabs>
          <w:tab w:val="num" w:pos="1440"/>
        </w:tabs>
        <w:ind w:left="1440" w:hanging="360"/>
      </w:pPr>
      <w:rPr>
        <w:rFonts w:ascii="Courier New" w:hAnsi="Courier New" w:cs="Courier New" w:hint="default"/>
      </w:rPr>
    </w:lvl>
    <w:lvl w:ilvl="2" w:tplc="FB188D0C" w:tentative="1">
      <w:start w:val="1"/>
      <w:numFmt w:val="bullet"/>
      <w:lvlText w:val=""/>
      <w:lvlJc w:val="left"/>
      <w:pPr>
        <w:tabs>
          <w:tab w:val="num" w:pos="2160"/>
        </w:tabs>
        <w:ind w:left="2160" w:hanging="360"/>
      </w:pPr>
      <w:rPr>
        <w:rFonts w:ascii="Wingdings" w:hAnsi="Wingdings" w:hint="default"/>
      </w:rPr>
    </w:lvl>
    <w:lvl w:ilvl="3" w:tplc="B156E5FE" w:tentative="1">
      <w:start w:val="1"/>
      <w:numFmt w:val="bullet"/>
      <w:lvlText w:val=""/>
      <w:lvlJc w:val="left"/>
      <w:pPr>
        <w:tabs>
          <w:tab w:val="num" w:pos="2880"/>
        </w:tabs>
        <w:ind w:left="2880" w:hanging="360"/>
      </w:pPr>
      <w:rPr>
        <w:rFonts w:ascii="Symbol" w:hAnsi="Symbol" w:hint="default"/>
      </w:rPr>
    </w:lvl>
    <w:lvl w:ilvl="4" w:tplc="E49CCA22" w:tentative="1">
      <w:start w:val="1"/>
      <w:numFmt w:val="bullet"/>
      <w:lvlText w:val="o"/>
      <w:lvlJc w:val="left"/>
      <w:pPr>
        <w:tabs>
          <w:tab w:val="num" w:pos="3600"/>
        </w:tabs>
        <w:ind w:left="3600" w:hanging="360"/>
      </w:pPr>
      <w:rPr>
        <w:rFonts w:ascii="Courier New" w:hAnsi="Courier New" w:cs="Courier New" w:hint="default"/>
      </w:rPr>
    </w:lvl>
    <w:lvl w:ilvl="5" w:tplc="F1C48D52" w:tentative="1">
      <w:start w:val="1"/>
      <w:numFmt w:val="bullet"/>
      <w:lvlText w:val=""/>
      <w:lvlJc w:val="left"/>
      <w:pPr>
        <w:tabs>
          <w:tab w:val="num" w:pos="4320"/>
        </w:tabs>
        <w:ind w:left="4320" w:hanging="360"/>
      </w:pPr>
      <w:rPr>
        <w:rFonts w:ascii="Wingdings" w:hAnsi="Wingdings" w:hint="default"/>
      </w:rPr>
    </w:lvl>
    <w:lvl w:ilvl="6" w:tplc="0FEE9476" w:tentative="1">
      <w:start w:val="1"/>
      <w:numFmt w:val="bullet"/>
      <w:lvlText w:val=""/>
      <w:lvlJc w:val="left"/>
      <w:pPr>
        <w:tabs>
          <w:tab w:val="num" w:pos="5040"/>
        </w:tabs>
        <w:ind w:left="5040" w:hanging="360"/>
      </w:pPr>
      <w:rPr>
        <w:rFonts w:ascii="Symbol" w:hAnsi="Symbol" w:hint="default"/>
      </w:rPr>
    </w:lvl>
    <w:lvl w:ilvl="7" w:tplc="E95606FA" w:tentative="1">
      <w:start w:val="1"/>
      <w:numFmt w:val="bullet"/>
      <w:lvlText w:val="o"/>
      <w:lvlJc w:val="left"/>
      <w:pPr>
        <w:tabs>
          <w:tab w:val="num" w:pos="5760"/>
        </w:tabs>
        <w:ind w:left="5760" w:hanging="360"/>
      </w:pPr>
      <w:rPr>
        <w:rFonts w:ascii="Courier New" w:hAnsi="Courier New" w:cs="Courier New" w:hint="default"/>
      </w:rPr>
    </w:lvl>
    <w:lvl w:ilvl="8" w:tplc="EE5E0CD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F6531D"/>
    <w:multiLevelType w:val="hybridMultilevel"/>
    <w:tmpl w:val="AC18B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C34262"/>
    <w:multiLevelType w:val="hybridMultilevel"/>
    <w:tmpl w:val="C27483C2"/>
    <w:lvl w:ilvl="0" w:tplc="E852115E">
      <w:start w:val="1"/>
      <w:numFmt w:val="bullet"/>
      <w:lvlText w:val=""/>
      <w:lvlJc w:val="left"/>
      <w:pPr>
        <w:tabs>
          <w:tab w:val="num" w:pos="1040"/>
        </w:tabs>
        <w:ind w:left="10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42D19"/>
    <w:multiLevelType w:val="hybridMultilevel"/>
    <w:tmpl w:val="C1B259BE"/>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855789"/>
    <w:multiLevelType w:val="hybridMultilevel"/>
    <w:tmpl w:val="420A04F6"/>
    <w:lvl w:ilvl="0" w:tplc="FFFFFFFF">
      <w:start w:val="1"/>
      <w:numFmt w:val="decimal"/>
      <w:lvlText w:val="%1."/>
      <w:lvlJc w:val="left"/>
      <w:pPr>
        <w:ind w:left="388" w:hanging="360"/>
      </w:pPr>
      <w:rPr>
        <w:rFonts w:hint="default"/>
        <w:b w:val="0"/>
        <w:bCs/>
      </w:rPr>
    </w:lvl>
    <w:lvl w:ilvl="1" w:tplc="FFFFFFFF" w:tentative="1">
      <w:start w:val="1"/>
      <w:numFmt w:val="lowerLetter"/>
      <w:lvlText w:val="%2."/>
      <w:lvlJc w:val="left"/>
      <w:pPr>
        <w:ind w:left="1108" w:hanging="360"/>
      </w:pPr>
    </w:lvl>
    <w:lvl w:ilvl="2" w:tplc="FFFFFFFF" w:tentative="1">
      <w:start w:val="1"/>
      <w:numFmt w:val="lowerRoman"/>
      <w:lvlText w:val="%3."/>
      <w:lvlJc w:val="right"/>
      <w:pPr>
        <w:ind w:left="1828" w:hanging="180"/>
      </w:pPr>
    </w:lvl>
    <w:lvl w:ilvl="3" w:tplc="FFFFFFFF" w:tentative="1">
      <w:start w:val="1"/>
      <w:numFmt w:val="decimal"/>
      <w:lvlText w:val="%4."/>
      <w:lvlJc w:val="left"/>
      <w:pPr>
        <w:ind w:left="2548" w:hanging="360"/>
      </w:pPr>
    </w:lvl>
    <w:lvl w:ilvl="4" w:tplc="FFFFFFFF" w:tentative="1">
      <w:start w:val="1"/>
      <w:numFmt w:val="lowerLetter"/>
      <w:lvlText w:val="%5."/>
      <w:lvlJc w:val="left"/>
      <w:pPr>
        <w:ind w:left="3268" w:hanging="360"/>
      </w:pPr>
    </w:lvl>
    <w:lvl w:ilvl="5" w:tplc="FFFFFFFF" w:tentative="1">
      <w:start w:val="1"/>
      <w:numFmt w:val="lowerRoman"/>
      <w:lvlText w:val="%6."/>
      <w:lvlJc w:val="right"/>
      <w:pPr>
        <w:ind w:left="3988" w:hanging="180"/>
      </w:pPr>
    </w:lvl>
    <w:lvl w:ilvl="6" w:tplc="FFFFFFFF" w:tentative="1">
      <w:start w:val="1"/>
      <w:numFmt w:val="decimal"/>
      <w:lvlText w:val="%7."/>
      <w:lvlJc w:val="left"/>
      <w:pPr>
        <w:ind w:left="4708" w:hanging="360"/>
      </w:pPr>
    </w:lvl>
    <w:lvl w:ilvl="7" w:tplc="FFFFFFFF" w:tentative="1">
      <w:start w:val="1"/>
      <w:numFmt w:val="lowerLetter"/>
      <w:lvlText w:val="%8."/>
      <w:lvlJc w:val="left"/>
      <w:pPr>
        <w:ind w:left="5428" w:hanging="360"/>
      </w:pPr>
    </w:lvl>
    <w:lvl w:ilvl="8" w:tplc="FFFFFFFF" w:tentative="1">
      <w:start w:val="1"/>
      <w:numFmt w:val="lowerRoman"/>
      <w:lvlText w:val="%9."/>
      <w:lvlJc w:val="right"/>
      <w:pPr>
        <w:ind w:left="6148" w:hanging="180"/>
      </w:pPr>
    </w:lvl>
  </w:abstractNum>
  <w:abstractNum w:abstractNumId="40" w15:restartNumberingAfterBreak="0">
    <w:nsid w:val="771A6A75"/>
    <w:multiLevelType w:val="hybridMultilevel"/>
    <w:tmpl w:val="4D38C836"/>
    <w:lvl w:ilvl="0" w:tplc="E852115E">
      <w:start w:val="1"/>
      <w:numFmt w:val="bullet"/>
      <w:lvlText w:val=""/>
      <w:lvlJc w:val="left"/>
      <w:pPr>
        <w:tabs>
          <w:tab w:val="num" w:pos="1040"/>
        </w:tabs>
        <w:ind w:left="104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F42357"/>
    <w:multiLevelType w:val="hybridMultilevel"/>
    <w:tmpl w:val="A3406592"/>
    <w:lvl w:ilvl="0" w:tplc="0809000F">
      <w:start w:val="1"/>
      <w:numFmt w:val="decimal"/>
      <w:lvlText w:val="%1."/>
      <w:lvlJc w:val="left"/>
      <w:pPr>
        <w:ind w:left="1040" w:hanging="360"/>
      </w:pPr>
      <w:rPr>
        <w:rFonts w:hint="default"/>
      </w:rPr>
    </w:lvl>
    <w:lvl w:ilvl="1" w:tplc="08090019">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42" w15:restartNumberingAfterBreak="0">
    <w:nsid w:val="7CC866B3"/>
    <w:multiLevelType w:val="hybridMultilevel"/>
    <w:tmpl w:val="76BCAB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D84A89"/>
    <w:multiLevelType w:val="hybridMultilevel"/>
    <w:tmpl w:val="426C9EA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F7250"/>
    <w:multiLevelType w:val="hybridMultilevel"/>
    <w:tmpl w:val="A5B6A1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7"/>
  </w:num>
  <w:num w:numId="3">
    <w:abstractNumId w:val="2"/>
  </w:num>
  <w:num w:numId="4">
    <w:abstractNumId w:val="40"/>
  </w:num>
  <w:num w:numId="5">
    <w:abstractNumId w:val="37"/>
  </w:num>
  <w:num w:numId="6">
    <w:abstractNumId w:val="41"/>
  </w:num>
  <w:num w:numId="7">
    <w:abstractNumId w:val="28"/>
  </w:num>
  <w:num w:numId="8">
    <w:abstractNumId w:val="10"/>
  </w:num>
  <w:num w:numId="9">
    <w:abstractNumId w:val="42"/>
  </w:num>
  <w:num w:numId="10">
    <w:abstractNumId w:val="22"/>
  </w:num>
  <w:num w:numId="11">
    <w:abstractNumId w:val="0"/>
  </w:num>
  <w:num w:numId="12">
    <w:abstractNumId w:val="32"/>
  </w:num>
  <w:num w:numId="13">
    <w:abstractNumId w:val="29"/>
  </w:num>
  <w:num w:numId="14">
    <w:abstractNumId w:val="14"/>
  </w:num>
  <w:num w:numId="15">
    <w:abstractNumId w:val="17"/>
  </w:num>
  <w:num w:numId="16">
    <w:abstractNumId w:val="26"/>
  </w:num>
  <w:num w:numId="17">
    <w:abstractNumId w:val="3"/>
  </w:num>
  <w:num w:numId="18">
    <w:abstractNumId w:val="18"/>
  </w:num>
  <w:num w:numId="19">
    <w:abstractNumId w:val="8"/>
  </w:num>
  <w:num w:numId="20">
    <w:abstractNumId w:val="38"/>
  </w:num>
  <w:num w:numId="21">
    <w:abstractNumId w:val="20"/>
  </w:num>
  <w:num w:numId="22">
    <w:abstractNumId w:val="35"/>
  </w:num>
  <w:num w:numId="23">
    <w:abstractNumId w:val="15"/>
  </w:num>
  <w:num w:numId="24">
    <w:abstractNumId w:val="34"/>
  </w:num>
  <w:num w:numId="25">
    <w:abstractNumId w:val="36"/>
  </w:num>
  <w:num w:numId="26">
    <w:abstractNumId w:val="11"/>
  </w:num>
  <w:num w:numId="27">
    <w:abstractNumId w:val="5"/>
  </w:num>
  <w:num w:numId="28">
    <w:abstractNumId w:val="13"/>
  </w:num>
  <w:num w:numId="29">
    <w:abstractNumId w:val="1"/>
  </w:num>
  <w:num w:numId="30">
    <w:abstractNumId w:val="4"/>
  </w:num>
  <w:num w:numId="31">
    <w:abstractNumId w:val="21"/>
  </w:num>
  <w:num w:numId="32">
    <w:abstractNumId w:val="6"/>
  </w:num>
  <w:num w:numId="33">
    <w:abstractNumId w:val="19"/>
  </w:num>
  <w:num w:numId="34">
    <w:abstractNumId w:val="43"/>
  </w:num>
  <w:num w:numId="35">
    <w:abstractNumId w:val="6"/>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num>
  <w:num w:numId="38">
    <w:abstractNumId w:val="30"/>
  </w:num>
  <w:num w:numId="39">
    <w:abstractNumId w:val="31"/>
  </w:num>
  <w:num w:numId="40">
    <w:abstractNumId w:val="9"/>
  </w:num>
  <w:num w:numId="41">
    <w:abstractNumId w:val="16"/>
  </w:num>
  <w:num w:numId="42">
    <w:abstractNumId w:val="25"/>
  </w:num>
  <w:num w:numId="43">
    <w:abstractNumId w:val="44"/>
  </w:num>
  <w:num w:numId="44">
    <w:abstractNumId w:val="23"/>
  </w:num>
  <w:num w:numId="45">
    <w:abstractNumId w:val="39"/>
  </w:num>
  <w:num w:numId="46">
    <w:abstractNumId w:val="27"/>
  </w:num>
  <w:num w:numId="47">
    <w:abstractNumId w:val="12"/>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DE"/>
    <w:rsid w:val="00000176"/>
    <w:rsid w:val="00005616"/>
    <w:rsid w:val="00006413"/>
    <w:rsid w:val="00007369"/>
    <w:rsid w:val="000130DE"/>
    <w:rsid w:val="00032A6C"/>
    <w:rsid w:val="00032F25"/>
    <w:rsid w:val="00033AA4"/>
    <w:rsid w:val="000456D2"/>
    <w:rsid w:val="000505A9"/>
    <w:rsid w:val="00053B2E"/>
    <w:rsid w:val="000548AE"/>
    <w:rsid w:val="00056DB6"/>
    <w:rsid w:val="00062979"/>
    <w:rsid w:val="0007085D"/>
    <w:rsid w:val="0007323C"/>
    <w:rsid w:val="00074D15"/>
    <w:rsid w:val="00080F93"/>
    <w:rsid w:val="00081D5A"/>
    <w:rsid w:val="00085A33"/>
    <w:rsid w:val="00085F37"/>
    <w:rsid w:val="000867E9"/>
    <w:rsid w:val="00097BD3"/>
    <w:rsid w:val="000A5081"/>
    <w:rsid w:val="000B2A66"/>
    <w:rsid w:val="000C4656"/>
    <w:rsid w:val="000E2B9C"/>
    <w:rsid w:val="000E748C"/>
    <w:rsid w:val="000F1625"/>
    <w:rsid w:val="000F4728"/>
    <w:rsid w:val="00102A26"/>
    <w:rsid w:val="001043E3"/>
    <w:rsid w:val="0010463F"/>
    <w:rsid w:val="00107A16"/>
    <w:rsid w:val="00117A9F"/>
    <w:rsid w:val="00120DF0"/>
    <w:rsid w:val="0012219C"/>
    <w:rsid w:val="00124003"/>
    <w:rsid w:val="0015661C"/>
    <w:rsid w:val="001640B2"/>
    <w:rsid w:val="001726C7"/>
    <w:rsid w:val="00194186"/>
    <w:rsid w:val="001B0725"/>
    <w:rsid w:val="001B2415"/>
    <w:rsid w:val="001B4396"/>
    <w:rsid w:val="001B71A5"/>
    <w:rsid w:val="001C1BA6"/>
    <w:rsid w:val="001D22C5"/>
    <w:rsid w:val="001E39BD"/>
    <w:rsid w:val="001E462A"/>
    <w:rsid w:val="001F07C8"/>
    <w:rsid w:val="00201BC8"/>
    <w:rsid w:val="00203844"/>
    <w:rsid w:val="00217B3A"/>
    <w:rsid w:val="00223F20"/>
    <w:rsid w:val="00227AEE"/>
    <w:rsid w:val="0023085D"/>
    <w:rsid w:val="00230E98"/>
    <w:rsid w:val="00236179"/>
    <w:rsid w:val="00244F27"/>
    <w:rsid w:val="00246DB0"/>
    <w:rsid w:val="00247B54"/>
    <w:rsid w:val="00254AD4"/>
    <w:rsid w:val="002560E1"/>
    <w:rsid w:val="00263D2C"/>
    <w:rsid w:val="00264161"/>
    <w:rsid w:val="00265F55"/>
    <w:rsid w:val="002744E4"/>
    <w:rsid w:val="002917AE"/>
    <w:rsid w:val="0029232E"/>
    <w:rsid w:val="00295476"/>
    <w:rsid w:val="002A65D3"/>
    <w:rsid w:val="002B029D"/>
    <w:rsid w:val="002C49BC"/>
    <w:rsid w:val="002C604F"/>
    <w:rsid w:val="002D367D"/>
    <w:rsid w:val="002D4EC9"/>
    <w:rsid w:val="002E6623"/>
    <w:rsid w:val="002F1074"/>
    <w:rsid w:val="002F23C2"/>
    <w:rsid w:val="002F5A42"/>
    <w:rsid w:val="00300681"/>
    <w:rsid w:val="00301F3A"/>
    <w:rsid w:val="0030243D"/>
    <w:rsid w:val="00302F0C"/>
    <w:rsid w:val="00310614"/>
    <w:rsid w:val="0031454D"/>
    <w:rsid w:val="00316A81"/>
    <w:rsid w:val="00337034"/>
    <w:rsid w:val="00350B63"/>
    <w:rsid w:val="00356C63"/>
    <w:rsid w:val="00357663"/>
    <w:rsid w:val="00357AAF"/>
    <w:rsid w:val="00360AF4"/>
    <w:rsid w:val="0036212A"/>
    <w:rsid w:val="00373759"/>
    <w:rsid w:val="0038134C"/>
    <w:rsid w:val="0038487F"/>
    <w:rsid w:val="003867AF"/>
    <w:rsid w:val="003969C6"/>
    <w:rsid w:val="003A203D"/>
    <w:rsid w:val="003B4A63"/>
    <w:rsid w:val="003B5924"/>
    <w:rsid w:val="003C0602"/>
    <w:rsid w:val="003C714E"/>
    <w:rsid w:val="003D70EB"/>
    <w:rsid w:val="003E3B39"/>
    <w:rsid w:val="003F030F"/>
    <w:rsid w:val="003F4C52"/>
    <w:rsid w:val="003F5B3C"/>
    <w:rsid w:val="00401C76"/>
    <w:rsid w:val="00402883"/>
    <w:rsid w:val="00403BCA"/>
    <w:rsid w:val="004050A3"/>
    <w:rsid w:val="0042408C"/>
    <w:rsid w:val="00426CC3"/>
    <w:rsid w:val="00435B80"/>
    <w:rsid w:val="00442152"/>
    <w:rsid w:val="004500C3"/>
    <w:rsid w:val="004562B5"/>
    <w:rsid w:val="0047292B"/>
    <w:rsid w:val="004810C6"/>
    <w:rsid w:val="00490862"/>
    <w:rsid w:val="004940CC"/>
    <w:rsid w:val="00495F0F"/>
    <w:rsid w:val="00496B0E"/>
    <w:rsid w:val="004A2F22"/>
    <w:rsid w:val="004A345F"/>
    <w:rsid w:val="004A483F"/>
    <w:rsid w:val="004B0D38"/>
    <w:rsid w:val="004B4D75"/>
    <w:rsid w:val="004D08A3"/>
    <w:rsid w:val="004D15BE"/>
    <w:rsid w:val="004E6519"/>
    <w:rsid w:val="004F4A43"/>
    <w:rsid w:val="00500F3D"/>
    <w:rsid w:val="005056A8"/>
    <w:rsid w:val="005065DE"/>
    <w:rsid w:val="00511364"/>
    <w:rsid w:val="00526D57"/>
    <w:rsid w:val="0053498B"/>
    <w:rsid w:val="00544BC6"/>
    <w:rsid w:val="00555BDB"/>
    <w:rsid w:val="005658B1"/>
    <w:rsid w:val="005668F1"/>
    <w:rsid w:val="00567638"/>
    <w:rsid w:val="00570214"/>
    <w:rsid w:val="00582A7B"/>
    <w:rsid w:val="005A1A80"/>
    <w:rsid w:val="005B3D8D"/>
    <w:rsid w:val="005B5295"/>
    <w:rsid w:val="005B5E84"/>
    <w:rsid w:val="005C1484"/>
    <w:rsid w:val="005C5931"/>
    <w:rsid w:val="005E7269"/>
    <w:rsid w:val="00601F38"/>
    <w:rsid w:val="006124FC"/>
    <w:rsid w:val="006209D9"/>
    <w:rsid w:val="00641AD2"/>
    <w:rsid w:val="00646791"/>
    <w:rsid w:val="006509D0"/>
    <w:rsid w:val="00651595"/>
    <w:rsid w:val="00654445"/>
    <w:rsid w:val="00657C9E"/>
    <w:rsid w:val="00664600"/>
    <w:rsid w:val="00670241"/>
    <w:rsid w:val="006722C5"/>
    <w:rsid w:val="006746B8"/>
    <w:rsid w:val="006809E4"/>
    <w:rsid w:val="00680F36"/>
    <w:rsid w:val="00694507"/>
    <w:rsid w:val="006A4733"/>
    <w:rsid w:val="006A6D89"/>
    <w:rsid w:val="006A7F8D"/>
    <w:rsid w:val="006B591C"/>
    <w:rsid w:val="006C2C1B"/>
    <w:rsid w:val="006C422D"/>
    <w:rsid w:val="006D1405"/>
    <w:rsid w:val="006D3557"/>
    <w:rsid w:val="006D3805"/>
    <w:rsid w:val="006E043D"/>
    <w:rsid w:val="006E76E8"/>
    <w:rsid w:val="006E78CC"/>
    <w:rsid w:val="006F0E20"/>
    <w:rsid w:val="006F17A8"/>
    <w:rsid w:val="006F4FCD"/>
    <w:rsid w:val="00700A81"/>
    <w:rsid w:val="00705970"/>
    <w:rsid w:val="0070691C"/>
    <w:rsid w:val="00720BB0"/>
    <w:rsid w:val="00730A75"/>
    <w:rsid w:val="00743E5C"/>
    <w:rsid w:val="0074626C"/>
    <w:rsid w:val="00754B38"/>
    <w:rsid w:val="00764F2C"/>
    <w:rsid w:val="0076521E"/>
    <w:rsid w:val="007657E0"/>
    <w:rsid w:val="00772259"/>
    <w:rsid w:val="00775E91"/>
    <w:rsid w:val="00792D44"/>
    <w:rsid w:val="0079336D"/>
    <w:rsid w:val="0079753D"/>
    <w:rsid w:val="007975C9"/>
    <w:rsid w:val="007B002D"/>
    <w:rsid w:val="007B1174"/>
    <w:rsid w:val="007B6096"/>
    <w:rsid w:val="007D0284"/>
    <w:rsid w:val="007D64D4"/>
    <w:rsid w:val="007E0F00"/>
    <w:rsid w:val="007E3BEA"/>
    <w:rsid w:val="007F7822"/>
    <w:rsid w:val="008001BF"/>
    <w:rsid w:val="008005B2"/>
    <w:rsid w:val="0081663A"/>
    <w:rsid w:val="008173FF"/>
    <w:rsid w:val="00824664"/>
    <w:rsid w:val="00834529"/>
    <w:rsid w:val="008379EA"/>
    <w:rsid w:val="00850D41"/>
    <w:rsid w:val="00851724"/>
    <w:rsid w:val="00854ED7"/>
    <w:rsid w:val="0085552C"/>
    <w:rsid w:val="0086202E"/>
    <w:rsid w:val="00862F63"/>
    <w:rsid w:val="008823EB"/>
    <w:rsid w:val="00883E32"/>
    <w:rsid w:val="00887787"/>
    <w:rsid w:val="0089133A"/>
    <w:rsid w:val="008938B3"/>
    <w:rsid w:val="008A27C1"/>
    <w:rsid w:val="008B0D1F"/>
    <w:rsid w:val="008C2180"/>
    <w:rsid w:val="008C3DD4"/>
    <w:rsid w:val="008C5A45"/>
    <w:rsid w:val="008D2E12"/>
    <w:rsid w:val="008E04E8"/>
    <w:rsid w:val="008E5198"/>
    <w:rsid w:val="008F09DA"/>
    <w:rsid w:val="008F47C2"/>
    <w:rsid w:val="0090160E"/>
    <w:rsid w:val="009107BD"/>
    <w:rsid w:val="00914AA1"/>
    <w:rsid w:val="00915A8C"/>
    <w:rsid w:val="009218D8"/>
    <w:rsid w:val="00922494"/>
    <w:rsid w:val="00922C52"/>
    <w:rsid w:val="00923377"/>
    <w:rsid w:val="00925905"/>
    <w:rsid w:val="00926F28"/>
    <w:rsid w:val="0093010A"/>
    <w:rsid w:val="0093417B"/>
    <w:rsid w:val="00942FE3"/>
    <w:rsid w:val="0094478A"/>
    <w:rsid w:val="00945CDD"/>
    <w:rsid w:val="009466CB"/>
    <w:rsid w:val="0096093A"/>
    <w:rsid w:val="009620D5"/>
    <w:rsid w:val="00974A48"/>
    <w:rsid w:val="00980C9A"/>
    <w:rsid w:val="009820AA"/>
    <w:rsid w:val="00983AB7"/>
    <w:rsid w:val="00983EEF"/>
    <w:rsid w:val="009842F9"/>
    <w:rsid w:val="00985190"/>
    <w:rsid w:val="009933CF"/>
    <w:rsid w:val="009B0723"/>
    <w:rsid w:val="009B3EBC"/>
    <w:rsid w:val="009B5EC5"/>
    <w:rsid w:val="009C3E88"/>
    <w:rsid w:val="009D3724"/>
    <w:rsid w:val="009E2C0B"/>
    <w:rsid w:val="009E3756"/>
    <w:rsid w:val="009E40F5"/>
    <w:rsid w:val="009E497C"/>
    <w:rsid w:val="009F2B4B"/>
    <w:rsid w:val="00A0207D"/>
    <w:rsid w:val="00A057A5"/>
    <w:rsid w:val="00A0645A"/>
    <w:rsid w:val="00A07787"/>
    <w:rsid w:val="00A13C94"/>
    <w:rsid w:val="00A1547F"/>
    <w:rsid w:val="00A21475"/>
    <w:rsid w:val="00A241D9"/>
    <w:rsid w:val="00A3666F"/>
    <w:rsid w:val="00A379EC"/>
    <w:rsid w:val="00A400E6"/>
    <w:rsid w:val="00A430CB"/>
    <w:rsid w:val="00A43120"/>
    <w:rsid w:val="00A543C7"/>
    <w:rsid w:val="00A54CBF"/>
    <w:rsid w:val="00A6134B"/>
    <w:rsid w:val="00A6759F"/>
    <w:rsid w:val="00A73850"/>
    <w:rsid w:val="00A77C2E"/>
    <w:rsid w:val="00A77DB5"/>
    <w:rsid w:val="00A77FCE"/>
    <w:rsid w:val="00A80F25"/>
    <w:rsid w:val="00A80FA5"/>
    <w:rsid w:val="00A83F5D"/>
    <w:rsid w:val="00A85EFB"/>
    <w:rsid w:val="00A9666E"/>
    <w:rsid w:val="00AA2985"/>
    <w:rsid w:val="00AA50EB"/>
    <w:rsid w:val="00AC7C18"/>
    <w:rsid w:val="00AD15D6"/>
    <w:rsid w:val="00AD36BA"/>
    <w:rsid w:val="00AD5E5E"/>
    <w:rsid w:val="00AD6930"/>
    <w:rsid w:val="00AD72F6"/>
    <w:rsid w:val="00AD7E21"/>
    <w:rsid w:val="00AE7E07"/>
    <w:rsid w:val="00AF1565"/>
    <w:rsid w:val="00B0133E"/>
    <w:rsid w:val="00B06DDF"/>
    <w:rsid w:val="00B12F3A"/>
    <w:rsid w:val="00B16CAA"/>
    <w:rsid w:val="00B174BC"/>
    <w:rsid w:val="00B2166E"/>
    <w:rsid w:val="00B32B7D"/>
    <w:rsid w:val="00B34140"/>
    <w:rsid w:val="00B40628"/>
    <w:rsid w:val="00B44A5E"/>
    <w:rsid w:val="00B50264"/>
    <w:rsid w:val="00B52FDB"/>
    <w:rsid w:val="00B5764D"/>
    <w:rsid w:val="00B744BD"/>
    <w:rsid w:val="00B7454B"/>
    <w:rsid w:val="00B83298"/>
    <w:rsid w:val="00B86C1C"/>
    <w:rsid w:val="00B8756F"/>
    <w:rsid w:val="00B92854"/>
    <w:rsid w:val="00B96163"/>
    <w:rsid w:val="00B97460"/>
    <w:rsid w:val="00BB1BE3"/>
    <w:rsid w:val="00BC6758"/>
    <w:rsid w:val="00BC7276"/>
    <w:rsid w:val="00BE0530"/>
    <w:rsid w:val="00BE1E59"/>
    <w:rsid w:val="00BE2720"/>
    <w:rsid w:val="00BF1FB4"/>
    <w:rsid w:val="00BF40D2"/>
    <w:rsid w:val="00C0756A"/>
    <w:rsid w:val="00C15D7F"/>
    <w:rsid w:val="00C206A8"/>
    <w:rsid w:val="00C337CF"/>
    <w:rsid w:val="00C43279"/>
    <w:rsid w:val="00C45668"/>
    <w:rsid w:val="00C46BC5"/>
    <w:rsid w:val="00C51657"/>
    <w:rsid w:val="00C543E7"/>
    <w:rsid w:val="00C61D38"/>
    <w:rsid w:val="00C7616A"/>
    <w:rsid w:val="00C763BD"/>
    <w:rsid w:val="00C80AFE"/>
    <w:rsid w:val="00C82817"/>
    <w:rsid w:val="00C903EA"/>
    <w:rsid w:val="00C951D6"/>
    <w:rsid w:val="00C967FE"/>
    <w:rsid w:val="00CA52F5"/>
    <w:rsid w:val="00CB57DC"/>
    <w:rsid w:val="00CB61CC"/>
    <w:rsid w:val="00CD5DA7"/>
    <w:rsid w:val="00CD6EC2"/>
    <w:rsid w:val="00CF4415"/>
    <w:rsid w:val="00CF4FAB"/>
    <w:rsid w:val="00D0019A"/>
    <w:rsid w:val="00D10EF7"/>
    <w:rsid w:val="00D11CD3"/>
    <w:rsid w:val="00D1291B"/>
    <w:rsid w:val="00D166C6"/>
    <w:rsid w:val="00D1C935"/>
    <w:rsid w:val="00D23426"/>
    <w:rsid w:val="00D234C8"/>
    <w:rsid w:val="00D36A6D"/>
    <w:rsid w:val="00D40365"/>
    <w:rsid w:val="00D441C7"/>
    <w:rsid w:val="00D524F2"/>
    <w:rsid w:val="00D52523"/>
    <w:rsid w:val="00D5479C"/>
    <w:rsid w:val="00D54AE6"/>
    <w:rsid w:val="00D60C43"/>
    <w:rsid w:val="00D64BED"/>
    <w:rsid w:val="00D70CC2"/>
    <w:rsid w:val="00D720EA"/>
    <w:rsid w:val="00D72944"/>
    <w:rsid w:val="00D8226D"/>
    <w:rsid w:val="00D83EBE"/>
    <w:rsid w:val="00DA4904"/>
    <w:rsid w:val="00DA69EC"/>
    <w:rsid w:val="00DA7E87"/>
    <w:rsid w:val="00DB516A"/>
    <w:rsid w:val="00DB569D"/>
    <w:rsid w:val="00DB6DA6"/>
    <w:rsid w:val="00DB6F00"/>
    <w:rsid w:val="00DD17B8"/>
    <w:rsid w:val="00E03D8E"/>
    <w:rsid w:val="00E10634"/>
    <w:rsid w:val="00E16537"/>
    <w:rsid w:val="00E22163"/>
    <w:rsid w:val="00E32FBD"/>
    <w:rsid w:val="00E42B00"/>
    <w:rsid w:val="00E45B28"/>
    <w:rsid w:val="00E464B3"/>
    <w:rsid w:val="00E531DE"/>
    <w:rsid w:val="00E64770"/>
    <w:rsid w:val="00E65F46"/>
    <w:rsid w:val="00E80327"/>
    <w:rsid w:val="00E865A3"/>
    <w:rsid w:val="00E903DC"/>
    <w:rsid w:val="00E9090B"/>
    <w:rsid w:val="00E90DF2"/>
    <w:rsid w:val="00E92FCE"/>
    <w:rsid w:val="00E956E8"/>
    <w:rsid w:val="00EC14A2"/>
    <w:rsid w:val="00EC62F7"/>
    <w:rsid w:val="00ED5540"/>
    <w:rsid w:val="00ED5ACB"/>
    <w:rsid w:val="00ED77E4"/>
    <w:rsid w:val="00EE5446"/>
    <w:rsid w:val="00EE6CD4"/>
    <w:rsid w:val="00EF2735"/>
    <w:rsid w:val="00F062FF"/>
    <w:rsid w:val="00F1007F"/>
    <w:rsid w:val="00F154E8"/>
    <w:rsid w:val="00F1679A"/>
    <w:rsid w:val="00F169FF"/>
    <w:rsid w:val="00F45588"/>
    <w:rsid w:val="00F47562"/>
    <w:rsid w:val="00F47D55"/>
    <w:rsid w:val="00F55EF2"/>
    <w:rsid w:val="00F5665B"/>
    <w:rsid w:val="00F575F3"/>
    <w:rsid w:val="00F633E3"/>
    <w:rsid w:val="00F760EF"/>
    <w:rsid w:val="00F94CC2"/>
    <w:rsid w:val="00F9690D"/>
    <w:rsid w:val="00FA1CB0"/>
    <w:rsid w:val="00FA45BA"/>
    <w:rsid w:val="00FA7ECB"/>
    <w:rsid w:val="00FC564E"/>
    <w:rsid w:val="00FC6E96"/>
    <w:rsid w:val="00FC7DA5"/>
    <w:rsid w:val="00FD0AB3"/>
    <w:rsid w:val="00FE3502"/>
    <w:rsid w:val="00FE4D64"/>
    <w:rsid w:val="00FF1169"/>
    <w:rsid w:val="00FF7F46"/>
    <w:rsid w:val="05FC6ADE"/>
    <w:rsid w:val="0C5C7025"/>
    <w:rsid w:val="0C8EADD0"/>
    <w:rsid w:val="0DF6081A"/>
    <w:rsid w:val="13B7A8B5"/>
    <w:rsid w:val="1B6969DB"/>
    <w:rsid w:val="1B6BDC94"/>
    <w:rsid w:val="1DA85F5C"/>
    <w:rsid w:val="1EE4C88B"/>
    <w:rsid w:val="2EC18EA6"/>
    <w:rsid w:val="2EDEC39D"/>
    <w:rsid w:val="30F97DB3"/>
    <w:rsid w:val="311D7A2D"/>
    <w:rsid w:val="3181DB7C"/>
    <w:rsid w:val="320CF21D"/>
    <w:rsid w:val="39B86E97"/>
    <w:rsid w:val="3DC7507F"/>
    <w:rsid w:val="45E0F0CF"/>
    <w:rsid w:val="53197254"/>
    <w:rsid w:val="6A6C058B"/>
    <w:rsid w:val="74CBF2C5"/>
    <w:rsid w:val="755B1258"/>
    <w:rsid w:val="78F4051B"/>
    <w:rsid w:val="7B6B8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2"/>
    </o:shapelayout>
  </w:shapeDefaults>
  <w:decimalSymbol w:val="."/>
  <w:listSeparator w:val=","/>
  <w14:docId w14:val="041D2AF8"/>
  <w15:docId w15:val="{9F2602F7-508B-4D80-8AAF-65B68812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A81"/>
    <w:rPr>
      <w:sz w:val="24"/>
      <w:szCs w:val="24"/>
      <w:lang w:eastAsia="en-US"/>
    </w:rPr>
  </w:style>
  <w:style w:type="paragraph" w:styleId="Heading1">
    <w:name w:val="heading 1"/>
    <w:aliases w:val=" Char"/>
    <w:basedOn w:val="Normal"/>
    <w:next w:val="Normal"/>
    <w:link w:val="Heading1Char"/>
    <w:qFormat/>
    <w:rsid w:val="00700A81"/>
    <w:pPr>
      <w:keepNext/>
      <w:jc w:val="center"/>
      <w:outlineLvl w:val="0"/>
    </w:pPr>
    <w:rPr>
      <w:rFonts w:ascii="Cambria" w:hAnsi="Cambria"/>
      <w:b/>
      <w:bCs/>
      <w:kern w:val="32"/>
      <w:sz w:val="32"/>
      <w:szCs w:val="32"/>
    </w:rPr>
  </w:style>
  <w:style w:type="paragraph" w:styleId="Heading2">
    <w:name w:val="heading 2"/>
    <w:basedOn w:val="Normal"/>
    <w:next w:val="Normal"/>
    <w:link w:val="Heading2Char"/>
    <w:qFormat/>
    <w:rsid w:val="00700A81"/>
    <w:pPr>
      <w:keepNext/>
      <w:jc w:val="center"/>
      <w:outlineLvl w:val="1"/>
    </w:pPr>
    <w:rPr>
      <w:rFonts w:ascii="Arial" w:hAnsi="Arial"/>
      <w:b/>
    </w:rPr>
  </w:style>
  <w:style w:type="paragraph" w:styleId="Heading3">
    <w:name w:val="heading 3"/>
    <w:basedOn w:val="Normal"/>
    <w:next w:val="Normal"/>
    <w:qFormat/>
    <w:rsid w:val="00700A8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link w:val="Heading1"/>
    <w:rsid w:val="00700A81"/>
    <w:rPr>
      <w:rFonts w:ascii="Cambria" w:hAnsi="Cambria"/>
      <w:b/>
      <w:bCs/>
      <w:kern w:val="32"/>
      <w:sz w:val="32"/>
      <w:szCs w:val="32"/>
      <w:lang w:val="en-GB" w:eastAsia="en-US" w:bidi="ar-SA"/>
    </w:rPr>
  </w:style>
  <w:style w:type="paragraph" w:styleId="Header">
    <w:name w:val="header"/>
    <w:basedOn w:val="Normal"/>
    <w:rsid w:val="00EC62F7"/>
    <w:pPr>
      <w:tabs>
        <w:tab w:val="center" w:pos="4320"/>
        <w:tab w:val="right" w:pos="8640"/>
      </w:tabs>
    </w:pPr>
  </w:style>
  <w:style w:type="paragraph" w:styleId="Footer">
    <w:name w:val="footer"/>
    <w:basedOn w:val="Normal"/>
    <w:link w:val="FooterChar"/>
    <w:uiPriority w:val="99"/>
    <w:rsid w:val="00EC62F7"/>
    <w:pPr>
      <w:tabs>
        <w:tab w:val="center" w:pos="4320"/>
        <w:tab w:val="right" w:pos="8640"/>
      </w:tabs>
    </w:pPr>
  </w:style>
  <w:style w:type="paragraph" w:styleId="BalloonText">
    <w:name w:val="Balloon Text"/>
    <w:basedOn w:val="Normal"/>
    <w:semiHidden/>
    <w:rsid w:val="00316A81"/>
    <w:rPr>
      <w:rFonts w:ascii="Tahoma" w:hAnsi="Tahoma" w:cs="Tahoma"/>
      <w:sz w:val="16"/>
      <w:szCs w:val="16"/>
    </w:rPr>
  </w:style>
  <w:style w:type="character" w:customStyle="1" w:styleId="Heading2Char">
    <w:name w:val="Heading 2 Char"/>
    <w:basedOn w:val="DefaultParagraphFont"/>
    <w:link w:val="Heading2"/>
    <w:rsid w:val="00DD17B8"/>
    <w:rPr>
      <w:rFonts w:ascii="Arial" w:hAnsi="Arial"/>
      <w:b/>
      <w:sz w:val="24"/>
      <w:szCs w:val="24"/>
      <w:lang w:eastAsia="en-US"/>
    </w:rPr>
  </w:style>
  <w:style w:type="paragraph" w:styleId="ListParagraph">
    <w:name w:val="List Paragraph"/>
    <w:basedOn w:val="Normal"/>
    <w:uiPriority w:val="34"/>
    <w:qFormat/>
    <w:rsid w:val="00C51657"/>
    <w:pPr>
      <w:ind w:left="720"/>
      <w:contextualSpacing/>
    </w:pPr>
  </w:style>
  <w:style w:type="paragraph" w:styleId="NormalWeb">
    <w:name w:val="Normal (Web)"/>
    <w:basedOn w:val="Normal"/>
    <w:uiPriority w:val="99"/>
    <w:unhideWhenUsed/>
    <w:rsid w:val="000F4728"/>
    <w:rPr>
      <w:rFonts w:eastAsiaTheme="minorHAnsi"/>
      <w:lang w:eastAsia="en-GB"/>
    </w:rPr>
  </w:style>
  <w:style w:type="character" w:customStyle="1" w:styleId="FooterChar">
    <w:name w:val="Footer Char"/>
    <w:basedOn w:val="DefaultParagraphFont"/>
    <w:link w:val="Footer"/>
    <w:uiPriority w:val="99"/>
    <w:rsid w:val="00B0133E"/>
    <w:rPr>
      <w:sz w:val="24"/>
      <w:szCs w:val="24"/>
      <w:lang w:eastAsia="en-US"/>
    </w:rPr>
  </w:style>
  <w:style w:type="character" w:styleId="CommentReference">
    <w:name w:val="annotation reference"/>
    <w:basedOn w:val="DefaultParagraphFont"/>
    <w:uiPriority w:val="99"/>
    <w:semiHidden/>
    <w:unhideWhenUsed/>
    <w:rsid w:val="00033AA4"/>
    <w:rPr>
      <w:sz w:val="16"/>
      <w:szCs w:val="16"/>
    </w:rPr>
  </w:style>
  <w:style w:type="paragraph" w:styleId="CommentText">
    <w:name w:val="annotation text"/>
    <w:basedOn w:val="Normal"/>
    <w:link w:val="CommentTextChar"/>
    <w:uiPriority w:val="99"/>
    <w:semiHidden/>
    <w:unhideWhenUsed/>
    <w:rsid w:val="00033AA4"/>
    <w:rPr>
      <w:sz w:val="20"/>
      <w:szCs w:val="20"/>
    </w:rPr>
  </w:style>
  <w:style w:type="character" w:customStyle="1" w:styleId="CommentTextChar">
    <w:name w:val="Comment Text Char"/>
    <w:basedOn w:val="DefaultParagraphFont"/>
    <w:link w:val="CommentText"/>
    <w:uiPriority w:val="99"/>
    <w:semiHidden/>
    <w:rsid w:val="00033AA4"/>
    <w:rPr>
      <w:lang w:eastAsia="en-US"/>
    </w:rPr>
  </w:style>
  <w:style w:type="paragraph" w:styleId="CommentSubject">
    <w:name w:val="annotation subject"/>
    <w:basedOn w:val="CommentText"/>
    <w:next w:val="CommentText"/>
    <w:link w:val="CommentSubjectChar"/>
    <w:uiPriority w:val="99"/>
    <w:semiHidden/>
    <w:unhideWhenUsed/>
    <w:rsid w:val="00033AA4"/>
    <w:rPr>
      <w:b/>
      <w:bCs/>
    </w:rPr>
  </w:style>
  <w:style w:type="character" w:customStyle="1" w:styleId="CommentSubjectChar">
    <w:name w:val="Comment Subject Char"/>
    <w:basedOn w:val="CommentTextChar"/>
    <w:link w:val="CommentSubject"/>
    <w:uiPriority w:val="99"/>
    <w:semiHidden/>
    <w:rsid w:val="00033AA4"/>
    <w:rPr>
      <w:b/>
      <w:bCs/>
      <w:lang w:eastAsia="en-US"/>
    </w:rPr>
  </w:style>
  <w:style w:type="character" w:customStyle="1" w:styleId="spellingerror">
    <w:name w:val="spellingerror"/>
    <w:rsid w:val="00E03D8E"/>
  </w:style>
  <w:style w:type="character" w:customStyle="1" w:styleId="normaltextrun1">
    <w:name w:val="normaltextrun1"/>
    <w:rsid w:val="00E03D8E"/>
  </w:style>
  <w:style w:type="paragraph" w:customStyle="1" w:styleId="paragraph">
    <w:name w:val="paragraph"/>
    <w:basedOn w:val="Normal"/>
    <w:rsid w:val="00887787"/>
    <w:rPr>
      <w:lang w:eastAsia="en-GB"/>
    </w:rPr>
  </w:style>
  <w:style w:type="character" w:customStyle="1" w:styleId="contextualspellingandgrammarerror">
    <w:name w:val="contextualspellingandgrammarerror"/>
    <w:rsid w:val="00887787"/>
  </w:style>
  <w:style w:type="character" w:customStyle="1" w:styleId="eop">
    <w:name w:val="eop"/>
    <w:rsid w:val="00887787"/>
  </w:style>
  <w:style w:type="character" w:customStyle="1" w:styleId="advancedproofingissue">
    <w:name w:val="advancedproofingissue"/>
    <w:rsid w:val="00887787"/>
  </w:style>
  <w:style w:type="paragraph" w:customStyle="1" w:styleId="Default">
    <w:name w:val="Default"/>
    <w:rsid w:val="00887787"/>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EE6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55202">
      <w:bodyDiv w:val="1"/>
      <w:marLeft w:val="0"/>
      <w:marRight w:val="0"/>
      <w:marTop w:val="0"/>
      <w:marBottom w:val="0"/>
      <w:divBdr>
        <w:top w:val="none" w:sz="0" w:space="0" w:color="auto"/>
        <w:left w:val="none" w:sz="0" w:space="0" w:color="auto"/>
        <w:bottom w:val="none" w:sz="0" w:space="0" w:color="auto"/>
        <w:right w:val="none" w:sz="0" w:space="0" w:color="auto"/>
      </w:divBdr>
    </w:div>
    <w:div w:id="433593047">
      <w:bodyDiv w:val="1"/>
      <w:marLeft w:val="0"/>
      <w:marRight w:val="0"/>
      <w:marTop w:val="0"/>
      <w:marBottom w:val="0"/>
      <w:divBdr>
        <w:top w:val="none" w:sz="0" w:space="0" w:color="auto"/>
        <w:left w:val="none" w:sz="0" w:space="0" w:color="auto"/>
        <w:bottom w:val="none" w:sz="0" w:space="0" w:color="auto"/>
        <w:right w:val="none" w:sz="0" w:space="0" w:color="auto"/>
      </w:divBdr>
    </w:div>
    <w:div w:id="476185568">
      <w:bodyDiv w:val="1"/>
      <w:marLeft w:val="0"/>
      <w:marRight w:val="0"/>
      <w:marTop w:val="0"/>
      <w:marBottom w:val="0"/>
      <w:divBdr>
        <w:top w:val="none" w:sz="0" w:space="0" w:color="auto"/>
        <w:left w:val="none" w:sz="0" w:space="0" w:color="auto"/>
        <w:bottom w:val="none" w:sz="0" w:space="0" w:color="auto"/>
        <w:right w:val="none" w:sz="0" w:space="0" w:color="auto"/>
      </w:divBdr>
    </w:div>
    <w:div w:id="860247243">
      <w:bodyDiv w:val="1"/>
      <w:marLeft w:val="0"/>
      <w:marRight w:val="0"/>
      <w:marTop w:val="0"/>
      <w:marBottom w:val="0"/>
      <w:divBdr>
        <w:top w:val="none" w:sz="0" w:space="0" w:color="auto"/>
        <w:left w:val="none" w:sz="0" w:space="0" w:color="auto"/>
        <w:bottom w:val="none" w:sz="0" w:space="0" w:color="auto"/>
        <w:right w:val="none" w:sz="0" w:space="0" w:color="auto"/>
      </w:divBdr>
    </w:div>
    <w:div w:id="868954203">
      <w:bodyDiv w:val="1"/>
      <w:marLeft w:val="0"/>
      <w:marRight w:val="0"/>
      <w:marTop w:val="0"/>
      <w:marBottom w:val="0"/>
      <w:divBdr>
        <w:top w:val="none" w:sz="0" w:space="0" w:color="auto"/>
        <w:left w:val="none" w:sz="0" w:space="0" w:color="auto"/>
        <w:bottom w:val="none" w:sz="0" w:space="0" w:color="auto"/>
        <w:right w:val="none" w:sz="0" w:space="0" w:color="auto"/>
      </w:divBdr>
    </w:div>
    <w:div w:id="894585912">
      <w:bodyDiv w:val="1"/>
      <w:marLeft w:val="0"/>
      <w:marRight w:val="0"/>
      <w:marTop w:val="0"/>
      <w:marBottom w:val="0"/>
      <w:divBdr>
        <w:top w:val="none" w:sz="0" w:space="0" w:color="auto"/>
        <w:left w:val="none" w:sz="0" w:space="0" w:color="auto"/>
        <w:bottom w:val="none" w:sz="0" w:space="0" w:color="auto"/>
        <w:right w:val="none" w:sz="0" w:space="0" w:color="auto"/>
      </w:divBdr>
    </w:div>
    <w:div w:id="1214342761">
      <w:bodyDiv w:val="1"/>
      <w:marLeft w:val="0"/>
      <w:marRight w:val="0"/>
      <w:marTop w:val="0"/>
      <w:marBottom w:val="0"/>
      <w:divBdr>
        <w:top w:val="none" w:sz="0" w:space="0" w:color="auto"/>
        <w:left w:val="none" w:sz="0" w:space="0" w:color="auto"/>
        <w:bottom w:val="none" w:sz="0" w:space="0" w:color="auto"/>
        <w:right w:val="none" w:sz="0" w:space="0" w:color="auto"/>
      </w:divBdr>
    </w:div>
    <w:div w:id="1234049466">
      <w:bodyDiv w:val="1"/>
      <w:marLeft w:val="0"/>
      <w:marRight w:val="0"/>
      <w:marTop w:val="0"/>
      <w:marBottom w:val="0"/>
      <w:divBdr>
        <w:top w:val="none" w:sz="0" w:space="0" w:color="auto"/>
        <w:left w:val="none" w:sz="0" w:space="0" w:color="auto"/>
        <w:bottom w:val="none" w:sz="0" w:space="0" w:color="auto"/>
        <w:right w:val="none" w:sz="0" w:space="0" w:color="auto"/>
      </w:divBdr>
    </w:div>
    <w:div w:id="1694501024">
      <w:bodyDiv w:val="1"/>
      <w:marLeft w:val="0"/>
      <w:marRight w:val="0"/>
      <w:marTop w:val="0"/>
      <w:marBottom w:val="0"/>
      <w:divBdr>
        <w:top w:val="none" w:sz="0" w:space="0" w:color="auto"/>
        <w:left w:val="none" w:sz="0" w:space="0" w:color="auto"/>
        <w:bottom w:val="none" w:sz="0" w:space="0" w:color="auto"/>
        <w:right w:val="none" w:sz="0" w:space="0" w:color="auto"/>
      </w:divBdr>
    </w:div>
    <w:div w:id="1921593997">
      <w:bodyDiv w:val="1"/>
      <w:marLeft w:val="0"/>
      <w:marRight w:val="0"/>
      <w:marTop w:val="0"/>
      <w:marBottom w:val="0"/>
      <w:divBdr>
        <w:top w:val="none" w:sz="0" w:space="0" w:color="auto"/>
        <w:left w:val="none" w:sz="0" w:space="0" w:color="auto"/>
        <w:bottom w:val="none" w:sz="0" w:space="0" w:color="auto"/>
        <w:right w:val="none" w:sz="0" w:space="0" w:color="auto"/>
      </w:divBdr>
    </w:div>
    <w:div w:id="213178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7" Type="http://schemas.openxmlformats.org/officeDocument/2006/relationships/image" Target="media/image4.svg"/><Relationship Id="rId2" Type="http://schemas.openxmlformats.org/officeDocument/2006/relationships/customXml" Target="../customXml/item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574d35c-0397-486a-80ce-e240147066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2E6171EE4E8B44B330B89347D1655A" ma:contentTypeVersion="16" ma:contentTypeDescription="Create a new document." ma:contentTypeScope="" ma:versionID="99be50f281be8f0baf42a9e9165fe4b0">
  <xsd:schema xmlns:xsd="http://www.w3.org/2001/XMLSchema" xmlns:xs="http://www.w3.org/2001/XMLSchema" xmlns:p="http://schemas.microsoft.com/office/2006/metadata/properties" xmlns:ns3="1574d35c-0397-486a-80ce-e2401470664e" xmlns:ns4="2f6e888d-e933-4cbb-b3d6-30c35b4e40c6" targetNamespace="http://schemas.microsoft.com/office/2006/metadata/properties" ma:root="true" ma:fieldsID="c2c877c06f5dcbe64084c13a763cd24f" ns3:_="" ns4:_="">
    <xsd:import namespace="1574d35c-0397-486a-80ce-e2401470664e"/>
    <xsd:import namespace="2f6e888d-e933-4cbb-b3d6-30c35b4e40c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4d35c-0397-486a-80ce-e240147066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e888d-e933-4cbb-b3d6-30c35b4e40c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F721F-8AEB-4312-8ED1-9BFA0D0C914E}">
  <ds:schemaRefs>
    <ds:schemaRef ds:uri="http://schemas.microsoft.com/sharepoint/v3/contenttype/forms"/>
  </ds:schemaRefs>
</ds:datastoreItem>
</file>

<file path=customXml/itemProps2.xml><?xml version="1.0" encoding="utf-8"?>
<ds:datastoreItem xmlns:ds="http://schemas.openxmlformats.org/officeDocument/2006/customXml" ds:itemID="{C1A4F372-E89A-4A24-80AB-1D43011D7CBC}">
  <ds:schemaRefs>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2f6e888d-e933-4cbb-b3d6-30c35b4e40c6"/>
    <ds:schemaRef ds:uri="1574d35c-0397-486a-80ce-e2401470664e"/>
    <ds:schemaRef ds:uri="http://www.w3.org/XML/1998/namespace"/>
    <ds:schemaRef ds:uri="http://purl.org/dc/dcmitype/"/>
  </ds:schemaRefs>
</ds:datastoreItem>
</file>

<file path=customXml/itemProps3.xml><?xml version="1.0" encoding="utf-8"?>
<ds:datastoreItem xmlns:ds="http://schemas.openxmlformats.org/officeDocument/2006/customXml" ds:itemID="{41984093-DA31-4BF0-BD62-98BA3B994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4d35c-0397-486a-80ce-e2401470664e"/>
    <ds:schemaRef ds:uri="2f6e888d-e933-4cbb-b3d6-30c35b4e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063AC1-8E07-4344-87D8-66E739AD1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Farmer</dc:creator>
  <cp:keywords/>
  <dc:description/>
  <cp:lastModifiedBy>Eleanor Machon</cp:lastModifiedBy>
  <cp:revision>6</cp:revision>
  <cp:lastPrinted>2025-01-03T19:45:00Z</cp:lastPrinted>
  <dcterms:created xsi:type="dcterms:W3CDTF">2026-09-11T16:11:00Z</dcterms:created>
  <dcterms:modified xsi:type="dcterms:W3CDTF">2026-09-11T16:27:00Z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0x0101007C2E6171EE4E8B44B330B89347D1655A</vt:lpwstr>
  </property>
  <property fmtid="{D5CDD505-2E9C-101B-9397-08002B2CF9AE}" pid="3" name="MediaServiceImageTags">
    <vt:lpwstr/>
  </property>
</Properties>
</file>